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B007C8" w:rsidP="00DE2F74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Группа  старшего, подготовительного к школе  возраста</w:t>
      </w:r>
    </w:p>
    <w:p w:rsidR="00F87FBA" w:rsidRDefault="00F87FBA" w:rsidP="00F87FBA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40"/>
          <w:szCs w:val="40"/>
        </w:rPr>
      </w:pPr>
    </w:p>
    <w:p w:rsidR="00482BCA" w:rsidRPr="00ED4826" w:rsidRDefault="00482BCA" w:rsidP="00DE2F74">
      <w:pPr>
        <w:jc w:val="center"/>
      </w:pPr>
    </w:p>
    <w:p w:rsidR="00244E3F" w:rsidRDefault="00F87FBA" w:rsidP="00DE2F74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76835</wp:posOffset>
            </wp:positionV>
            <wp:extent cx="5632292" cy="3181350"/>
            <wp:effectExtent l="19050" t="0" r="6508" b="0"/>
            <wp:wrapNone/>
            <wp:docPr id="2" name="Рисунок 1" descr="1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_1.jpg"/>
                    <pic:cNvPicPr/>
                  </pic:nvPicPr>
                  <pic:blipFill>
                    <a:blip r:embed="rId6" cstate="print"/>
                    <a:srcRect l="3237" t="12059" r="5451" b="5294"/>
                    <a:stretch>
                      <a:fillRect/>
                    </a:stretch>
                  </pic:blipFill>
                  <pic:spPr>
                    <a:xfrm>
                      <a:off x="0" y="0"/>
                      <a:ext cx="5632292" cy="3181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rPr>
          <w:b/>
          <w:bCs/>
          <w:iCs/>
          <w:sz w:val="28"/>
          <w:szCs w:val="28"/>
        </w:rPr>
      </w:pPr>
    </w:p>
    <w:p w:rsidR="00563217" w:rsidRDefault="00563217" w:rsidP="00DE2F74">
      <w:pPr>
        <w:pStyle w:val="Default"/>
        <w:rPr>
          <w:b/>
          <w:bCs/>
          <w:iCs/>
          <w:sz w:val="28"/>
          <w:szCs w:val="28"/>
        </w:rPr>
      </w:pPr>
    </w:p>
    <w:p w:rsidR="00563217" w:rsidRDefault="00563217" w:rsidP="00DE2F74">
      <w:pPr>
        <w:pStyle w:val="Default"/>
        <w:rPr>
          <w:b/>
          <w:bCs/>
          <w:iCs/>
          <w:sz w:val="28"/>
          <w:szCs w:val="28"/>
        </w:rPr>
      </w:pPr>
    </w:p>
    <w:p w:rsidR="00563217" w:rsidRDefault="00563217" w:rsidP="00DE2F74">
      <w:pPr>
        <w:pStyle w:val="Default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244E3F" w:rsidRDefault="00244E3F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B007C8" w:rsidRDefault="00B007C8" w:rsidP="00B007C8">
      <w:pPr>
        <w:pStyle w:val="Default"/>
        <w:rPr>
          <w:b/>
          <w:bCs/>
          <w:iCs/>
          <w:sz w:val="28"/>
          <w:szCs w:val="28"/>
        </w:rPr>
      </w:pPr>
    </w:p>
    <w:p w:rsidR="00DE2F74" w:rsidRDefault="00B007C8" w:rsidP="00B007C8">
      <w:pPr>
        <w:pStyle w:val="Default"/>
        <w:rPr>
          <w:b/>
          <w:bCs/>
          <w:iCs/>
          <w:sz w:val="28"/>
          <w:szCs w:val="28"/>
        </w:rPr>
      </w:pPr>
      <w:r w:rsidRPr="00073384">
        <w:rPr>
          <w:b/>
          <w:bCs/>
          <w:iCs/>
          <w:sz w:val="28"/>
          <w:szCs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8pt;height:25.5pt" fillcolor="#dbe5f1 [660]">
            <v:fill color2="#0070c0" rotate="t" angle="-45" type="gradient"/>
            <v:shadow color="#868686"/>
            <v:textpath style="font-family:&quot;Arial Black&quot;;v-text-kern:t" trim="t" fitpath="t" string="Методическое обеспечение."/>
          </v:shape>
        </w:pict>
      </w:r>
    </w:p>
    <w:p w:rsidR="00244E3F" w:rsidRPr="00ED4826" w:rsidRDefault="00244E3F" w:rsidP="00244E3F">
      <w:pPr>
        <w:pStyle w:val="Default"/>
        <w:jc w:val="center"/>
        <w:rPr>
          <w:b/>
          <w:bCs/>
          <w:iCs/>
          <w:sz w:val="28"/>
          <w:szCs w:val="28"/>
        </w:rPr>
      </w:pP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Социально-коммуникативное развитие:</w:t>
      </w:r>
    </w:p>
    <w:p w:rsidR="00B64898" w:rsidRDefault="00B64898" w:rsidP="00DE2F74">
      <w:pPr>
        <w:pStyle w:val="Default"/>
        <w:rPr>
          <w:iCs/>
        </w:rPr>
      </w:pPr>
      <w:r>
        <w:rPr>
          <w:iCs/>
        </w:rPr>
        <w:t>1.</w:t>
      </w:r>
      <w:r w:rsidR="001C2B1E">
        <w:rPr>
          <w:iCs/>
        </w:rPr>
        <w:t>Т.М.Бондаренко «Приобщение дошкольников к труду»</w:t>
      </w:r>
      <w:r>
        <w:rPr>
          <w:iCs/>
        </w:rPr>
        <w:t xml:space="preserve">  МЕТОДА, Воронеж 2014</w:t>
      </w:r>
    </w:p>
    <w:p w:rsidR="00DE2F74" w:rsidRPr="00ED4826" w:rsidRDefault="001C2B1E" w:rsidP="00DE2F74">
      <w:pPr>
        <w:pStyle w:val="Default"/>
      </w:pPr>
      <w:r>
        <w:rPr>
          <w:iCs/>
        </w:rPr>
        <w:t xml:space="preserve">2.Л.В. </w:t>
      </w:r>
      <w:proofErr w:type="spellStart"/>
      <w:r>
        <w:rPr>
          <w:iCs/>
        </w:rPr>
        <w:t>Куцакова</w:t>
      </w:r>
      <w:proofErr w:type="spellEnd"/>
      <w:r w:rsidR="00DE2F74" w:rsidRPr="00ED4826">
        <w:rPr>
          <w:iCs/>
        </w:rPr>
        <w:t xml:space="preserve"> </w:t>
      </w:r>
      <w:r>
        <w:rPr>
          <w:iCs/>
        </w:rPr>
        <w:t>«</w:t>
      </w:r>
      <w:r w:rsidR="00DE2F74" w:rsidRPr="00ED4826">
        <w:rPr>
          <w:iCs/>
        </w:rPr>
        <w:t>Трудовое воспитание в детском саду. Для занятий с детьми 3-7 лет.</w:t>
      </w:r>
      <w:r>
        <w:rPr>
          <w:iCs/>
        </w:rPr>
        <w:t>»</w:t>
      </w:r>
      <w:r w:rsidR="00DE2F74" w:rsidRPr="00ED4826">
        <w:rPr>
          <w:iCs/>
        </w:rPr>
        <w:t xml:space="preserve"> МОЗАИКА </w:t>
      </w:r>
      <w:proofErr w:type="gramStart"/>
      <w:r w:rsidR="00DE2F74" w:rsidRPr="00ED4826">
        <w:rPr>
          <w:iCs/>
        </w:rPr>
        <w:t>-С</w:t>
      </w:r>
      <w:proofErr w:type="gramEnd"/>
      <w:r w:rsidR="00DE2F74" w:rsidRPr="00ED4826">
        <w:rPr>
          <w:iCs/>
        </w:rPr>
        <w:t>ИНТЕЗ, Москва 2014</w:t>
      </w:r>
    </w:p>
    <w:p w:rsidR="00B64898" w:rsidRDefault="001C2B1E" w:rsidP="00DE2F74">
      <w:pPr>
        <w:pStyle w:val="Default"/>
        <w:rPr>
          <w:iCs/>
        </w:rPr>
      </w:pPr>
      <w:r>
        <w:rPr>
          <w:iCs/>
        </w:rPr>
        <w:t xml:space="preserve">3. </w:t>
      </w:r>
      <w:proofErr w:type="spellStart"/>
      <w:r>
        <w:rPr>
          <w:iCs/>
        </w:rPr>
        <w:t>Т.П.Гарнышева</w:t>
      </w:r>
      <w:proofErr w:type="spellEnd"/>
      <w:r>
        <w:rPr>
          <w:iCs/>
        </w:rPr>
        <w:t xml:space="preserve"> </w:t>
      </w:r>
      <w:r w:rsidR="00B64898">
        <w:rPr>
          <w:iCs/>
        </w:rPr>
        <w:t xml:space="preserve"> </w:t>
      </w:r>
      <w:r>
        <w:rPr>
          <w:iCs/>
        </w:rPr>
        <w:t>«ОБЖ для дошкольников»</w:t>
      </w:r>
      <w:r w:rsidR="00B64898">
        <w:rPr>
          <w:iCs/>
        </w:rPr>
        <w:t xml:space="preserve"> ДЕТСТВО-ПРЕСС, Санкт-Петербург 2013</w:t>
      </w:r>
    </w:p>
    <w:p w:rsidR="00B64898" w:rsidRDefault="00B64898" w:rsidP="00B64898">
      <w:pPr>
        <w:pStyle w:val="Default"/>
        <w:rPr>
          <w:iCs/>
        </w:rPr>
      </w:pPr>
      <w:r>
        <w:rPr>
          <w:iCs/>
        </w:rPr>
        <w:t>4</w:t>
      </w:r>
      <w:r w:rsidR="002F1EE8">
        <w:rPr>
          <w:iCs/>
        </w:rPr>
        <w:t>.</w:t>
      </w:r>
      <w:r w:rsidR="001C2B1E">
        <w:rPr>
          <w:iCs/>
        </w:rPr>
        <w:t>Л.В..Абрамова</w:t>
      </w:r>
      <w:r>
        <w:rPr>
          <w:iCs/>
        </w:rPr>
        <w:t>,</w:t>
      </w:r>
      <w:r w:rsidR="001C2B1E">
        <w:rPr>
          <w:iCs/>
        </w:rPr>
        <w:t xml:space="preserve"> И.Ф.</w:t>
      </w:r>
      <w:r>
        <w:rPr>
          <w:iCs/>
        </w:rPr>
        <w:t xml:space="preserve"> </w:t>
      </w:r>
      <w:proofErr w:type="spellStart"/>
      <w:r>
        <w:rPr>
          <w:iCs/>
        </w:rPr>
        <w:t>Слепцова</w:t>
      </w:r>
      <w:proofErr w:type="spellEnd"/>
      <w:r w:rsidR="001C2B1E">
        <w:rPr>
          <w:iCs/>
        </w:rPr>
        <w:t xml:space="preserve"> </w:t>
      </w:r>
      <w:r>
        <w:rPr>
          <w:iCs/>
        </w:rPr>
        <w:t xml:space="preserve"> </w:t>
      </w:r>
      <w:r w:rsidR="001C2B1E">
        <w:rPr>
          <w:iCs/>
        </w:rPr>
        <w:t>«</w:t>
      </w:r>
      <w:r>
        <w:rPr>
          <w:iCs/>
        </w:rPr>
        <w:t>Социально-коммуникативное развитие дошкольников</w:t>
      </w:r>
      <w:r w:rsidR="001C2B1E">
        <w:rPr>
          <w:iCs/>
        </w:rPr>
        <w:t xml:space="preserve">» </w:t>
      </w:r>
      <w:r>
        <w:rPr>
          <w:iCs/>
        </w:rPr>
        <w:t>Старшая группа.</w:t>
      </w:r>
      <w:r w:rsidRPr="00B64898">
        <w:rPr>
          <w:iCs/>
        </w:rPr>
        <w:t xml:space="preserve"> </w:t>
      </w:r>
      <w:r w:rsidRPr="00ED4826">
        <w:rPr>
          <w:iCs/>
        </w:rPr>
        <w:t xml:space="preserve">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</w:t>
      </w:r>
      <w:r>
        <w:rPr>
          <w:iCs/>
        </w:rPr>
        <w:t>7</w:t>
      </w:r>
    </w:p>
    <w:p w:rsidR="00A03F89" w:rsidRDefault="00A03F89" w:rsidP="00B64898">
      <w:pPr>
        <w:pStyle w:val="Default"/>
        <w:rPr>
          <w:iCs/>
        </w:rPr>
      </w:pPr>
      <w:r>
        <w:rPr>
          <w:iCs/>
        </w:rPr>
        <w:t>5.Л.А.Вдовиченко «Ребенок на улице. Цикл занятий для  старших дошкольников по обучению правилам дорожного движения» ДЕТСТВО-ПРЕСС, Санкт-Петербург 2011</w:t>
      </w:r>
    </w:p>
    <w:p w:rsidR="00A03F89" w:rsidRDefault="00A03F89" w:rsidP="00B64898">
      <w:pPr>
        <w:pStyle w:val="Default"/>
        <w:rPr>
          <w:iCs/>
        </w:rPr>
      </w:pPr>
      <w:r w:rsidRPr="00376D0E">
        <w:rPr>
          <w:iCs/>
        </w:rPr>
        <w:t>6.А.Я.Ветохина «Нравственно-патриотическое воспитание детей дошкольного возраста» ДЕТСТВО-ПРЕСС, Санкт-Петербург 2015</w:t>
      </w:r>
    </w:p>
    <w:p w:rsidR="00BB6C3B" w:rsidRDefault="00BB6C3B" w:rsidP="00BB6C3B">
      <w:pPr>
        <w:pStyle w:val="Default"/>
        <w:rPr>
          <w:iCs/>
        </w:rPr>
      </w:pPr>
      <w:r>
        <w:rPr>
          <w:iCs/>
        </w:rPr>
        <w:t>7.Т.А.Шорыгинв «Беседы о детях великой отечественной войны»</w:t>
      </w:r>
      <w:r w:rsidRPr="00D564EF">
        <w:rPr>
          <w:iCs/>
        </w:rPr>
        <w:t xml:space="preserve"> </w:t>
      </w:r>
      <w:r>
        <w:rPr>
          <w:iCs/>
        </w:rPr>
        <w:t xml:space="preserve"> ТЦ «Сфера» 2011</w:t>
      </w:r>
    </w:p>
    <w:p w:rsidR="00BB6C3B" w:rsidRPr="00B007C8" w:rsidRDefault="00BB6C3B" w:rsidP="00B64898">
      <w:pPr>
        <w:pStyle w:val="Default"/>
        <w:rPr>
          <w:iCs/>
        </w:rPr>
      </w:pPr>
      <w:r>
        <w:rPr>
          <w:iCs/>
        </w:rPr>
        <w:t xml:space="preserve">8. </w:t>
      </w:r>
      <w:proofErr w:type="spellStart"/>
      <w:r>
        <w:rPr>
          <w:iCs/>
        </w:rPr>
        <w:t>Н.Г.Зеленова</w:t>
      </w:r>
      <w:proofErr w:type="spellEnd"/>
      <w:r>
        <w:rPr>
          <w:iCs/>
        </w:rPr>
        <w:t xml:space="preserve"> «Мы живем в России. Старшая группа» Москва 2008</w:t>
      </w:r>
    </w:p>
    <w:p w:rsidR="00DE2F74" w:rsidRPr="00ED4826" w:rsidRDefault="00B64898" w:rsidP="00DE2F74">
      <w:pPr>
        <w:pStyle w:val="Default"/>
        <w:rPr>
          <w:sz w:val="28"/>
          <w:szCs w:val="28"/>
        </w:rPr>
      </w:pPr>
      <w:r>
        <w:rPr>
          <w:iCs/>
        </w:rPr>
        <w:t xml:space="preserve"> </w:t>
      </w:r>
      <w:r w:rsidR="00DE2F74" w:rsidRPr="00ED4826">
        <w:rPr>
          <w:b/>
          <w:bCs/>
          <w:iCs/>
          <w:sz w:val="28"/>
          <w:szCs w:val="28"/>
        </w:rPr>
        <w:t>Речевое развитие</w:t>
      </w:r>
    </w:p>
    <w:p w:rsidR="001C2B1E" w:rsidRDefault="00DE2F74" w:rsidP="001C2B1E">
      <w:pPr>
        <w:pStyle w:val="Default"/>
        <w:rPr>
          <w:iCs/>
        </w:rPr>
      </w:pPr>
      <w:r w:rsidRPr="00ED4826">
        <w:rPr>
          <w:iCs/>
        </w:rPr>
        <w:t xml:space="preserve">1.В.В. </w:t>
      </w:r>
      <w:proofErr w:type="spellStart"/>
      <w:r w:rsidRPr="00ED4826">
        <w:rPr>
          <w:iCs/>
        </w:rPr>
        <w:t>Гербова</w:t>
      </w:r>
      <w:proofErr w:type="spellEnd"/>
      <w:proofErr w:type="gramStart"/>
      <w:r w:rsidRPr="00ED4826">
        <w:rPr>
          <w:iCs/>
        </w:rPr>
        <w:t>«</w:t>
      </w:r>
      <w:r w:rsidR="001C2B1E">
        <w:rPr>
          <w:iCs/>
        </w:rPr>
        <w:t>Р</w:t>
      </w:r>
      <w:proofErr w:type="gramEnd"/>
      <w:r w:rsidR="001C2B1E">
        <w:rPr>
          <w:iCs/>
        </w:rPr>
        <w:t>азвитие речи в детском саду. Старшая группа</w:t>
      </w:r>
      <w:r w:rsidRPr="00ED4826">
        <w:rPr>
          <w:iCs/>
        </w:rPr>
        <w:t xml:space="preserve">» </w:t>
      </w:r>
      <w:r w:rsidR="001C2B1E" w:rsidRPr="00ED4826">
        <w:rPr>
          <w:iCs/>
        </w:rPr>
        <w:t xml:space="preserve">МОЗАИКА </w:t>
      </w:r>
      <w:proofErr w:type="gramStart"/>
      <w:r w:rsidR="001C2B1E" w:rsidRPr="00ED4826">
        <w:rPr>
          <w:iCs/>
        </w:rPr>
        <w:t>-С</w:t>
      </w:r>
      <w:proofErr w:type="gramEnd"/>
      <w:r w:rsidR="001C2B1E" w:rsidRPr="00ED4826">
        <w:rPr>
          <w:iCs/>
        </w:rPr>
        <w:t>ИНТЕЗ, Москва 201</w:t>
      </w:r>
      <w:r w:rsidR="001C2B1E">
        <w:rPr>
          <w:iCs/>
        </w:rPr>
        <w:t>6</w:t>
      </w:r>
    </w:p>
    <w:p w:rsidR="001C2B1E" w:rsidRDefault="001C2B1E" w:rsidP="001C2B1E">
      <w:pPr>
        <w:pStyle w:val="Default"/>
        <w:rPr>
          <w:iCs/>
        </w:rPr>
      </w:pPr>
      <w:r>
        <w:rPr>
          <w:iCs/>
        </w:rPr>
        <w:t>2.О.С.Ушакова «Развитие речи детей 5-7 лет» ТЦ «Сфера» 2014</w:t>
      </w:r>
    </w:p>
    <w:p w:rsidR="001C2B1E" w:rsidRPr="00ED4826" w:rsidRDefault="001C2B1E" w:rsidP="001C2B1E">
      <w:pPr>
        <w:pStyle w:val="Default"/>
      </w:pPr>
      <w:r>
        <w:t>3.</w:t>
      </w:r>
      <w:r w:rsidRPr="001C2B1E">
        <w:rPr>
          <w:iCs/>
        </w:rPr>
        <w:t xml:space="preserve"> </w:t>
      </w:r>
      <w:r>
        <w:rPr>
          <w:iCs/>
        </w:rPr>
        <w:t>О.С.Ушакова «Ознакомление дошкольников с литературой и развитие речи» ТЦ «Сфера» 2011</w:t>
      </w:r>
    </w:p>
    <w:p w:rsidR="00244E3F" w:rsidRPr="00B007C8" w:rsidRDefault="001C2B1E" w:rsidP="00DE2F74">
      <w:pPr>
        <w:pStyle w:val="Default"/>
        <w:rPr>
          <w:iCs/>
        </w:rPr>
      </w:pPr>
      <w:r>
        <w:rPr>
          <w:iCs/>
        </w:rPr>
        <w:t>4.Е.А.Алябьева «Грамматика для дошколят</w:t>
      </w:r>
    </w:p>
    <w:p w:rsidR="00DE2F74" w:rsidRDefault="00DE2F74" w:rsidP="00DE2F74">
      <w:pPr>
        <w:pStyle w:val="Default"/>
        <w:rPr>
          <w:b/>
          <w:bCs/>
          <w:iCs/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Познавательное развитие</w:t>
      </w:r>
    </w:p>
    <w:p w:rsidR="007E78DA" w:rsidRDefault="007E78DA" w:rsidP="00DE2F74">
      <w:pPr>
        <w:pStyle w:val="Default"/>
        <w:rPr>
          <w:iCs/>
        </w:rPr>
      </w:pPr>
      <w:r w:rsidRPr="007E78DA">
        <w:rPr>
          <w:bCs/>
          <w:iCs/>
        </w:rPr>
        <w:t>1.Н.Е.Веракса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О.Р.Галимов</w:t>
      </w:r>
      <w:proofErr w:type="spellEnd"/>
      <w:r>
        <w:rPr>
          <w:bCs/>
          <w:iCs/>
        </w:rPr>
        <w:t xml:space="preserve"> «Познавательно-исследовательская деятельность дошкольников»  </w:t>
      </w:r>
      <w:r w:rsidRPr="00ED4826">
        <w:rPr>
          <w:iCs/>
        </w:rPr>
        <w:t xml:space="preserve">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</w:t>
      </w:r>
      <w:r>
        <w:rPr>
          <w:iCs/>
        </w:rPr>
        <w:t>4</w:t>
      </w:r>
    </w:p>
    <w:p w:rsidR="007E78DA" w:rsidRDefault="007E78DA" w:rsidP="00DE2F74">
      <w:pPr>
        <w:pStyle w:val="Default"/>
        <w:rPr>
          <w:iCs/>
        </w:rPr>
      </w:pPr>
      <w:r>
        <w:rPr>
          <w:iCs/>
        </w:rPr>
        <w:t>2. Е.В.Лосев «Развитие познавательно-исследовательской деятельности у дошкольников»</w:t>
      </w:r>
      <w:r w:rsidRPr="007E78DA">
        <w:rPr>
          <w:iCs/>
        </w:rPr>
        <w:t xml:space="preserve"> </w:t>
      </w:r>
      <w:r>
        <w:rPr>
          <w:iCs/>
        </w:rPr>
        <w:t>ДЕТСТВО-ПРЕСС, Санкт-Петербург 2013</w:t>
      </w:r>
    </w:p>
    <w:p w:rsidR="002C78C3" w:rsidRDefault="007E78DA" w:rsidP="002C78C3">
      <w:pPr>
        <w:pStyle w:val="Default"/>
        <w:rPr>
          <w:iCs/>
        </w:rPr>
      </w:pPr>
      <w:r>
        <w:rPr>
          <w:iCs/>
        </w:rPr>
        <w:t>3.О.А.Соломенникова «Ознакомление с природой в детском саду. Старшая группа</w:t>
      </w:r>
      <w:r w:rsidR="002C78C3">
        <w:rPr>
          <w:iCs/>
        </w:rPr>
        <w:t xml:space="preserve">» </w:t>
      </w:r>
      <w:r w:rsidR="002C78C3" w:rsidRPr="00ED4826">
        <w:rPr>
          <w:iCs/>
        </w:rPr>
        <w:t xml:space="preserve">МОЗАИКА </w:t>
      </w:r>
      <w:proofErr w:type="gramStart"/>
      <w:r w:rsidR="002C78C3" w:rsidRPr="00ED4826">
        <w:rPr>
          <w:iCs/>
        </w:rPr>
        <w:t>-С</w:t>
      </w:r>
      <w:proofErr w:type="gramEnd"/>
      <w:r w:rsidR="002C78C3" w:rsidRPr="00ED4826">
        <w:rPr>
          <w:iCs/>
        </w:rPr>
        <w:t>ИНТЕЗ, Москва 201</w:t>
      </w:r>
      <w:r w:rsidR="002C78C3">
        <w:rPr>
          <w:iCs/>
        </w:rPr>
        <w:t>6</w:t>
      </w:r>
    </w:p>
    <w:p w:rsidR="007E78DA" w:rsidRDefault="002C78C3" w:rsidP="00DE2F74">
      <w:pPr>
        <w:pStyle w:val="Default"/>
        <w:rPr>
          <w:iCs/>
        </w:rPr>
      </w:pPr>
      <w:r>
        <w:t>4.О.А.Воронкевич «Добро пожаловать в экологию»</w:t>
      </w:r>
      <w:r w:rsidRPr="002C78C3">
        <w:rPr>
          <w:iCs/>
        </w:rPr>
        <w:t xml:space="preserve"> </w:t>
      </w:r>
      <w:r>
        <w:rPr>
          <w:iCs/>
        </w:rPr>
        <w:t>ДЕТСТВО-ПРЕСС, Санкт-Петербург 2014</w:t>
      </w:r>
    </w:p>
    <w:p w:rsidR="002C78C3" w:rsidRDefault="002C78C3" w:rsidP="00DE2F74">
      <w:pPr>
        <w:pStyle w:val="Default"/>
        <w:rPr>
          <w:iCs/>
        </w:rPr>
      </w:pPr>
      <w:r>
        <w:rPr>
          <w:iCs/>
        </w:rPr>
        <w:t>5.Л.А.Соколова «Экологическая тропа детского сада» ДЕТСТВО-ПРЕСС, Санкт-Петербург 2014</w:t>
      </w:r>
    </w:p>
    <w:p w:rsidR="002C78C3" w:rsidRDefault="002C78C3" w:rsidP="00DE2F74">
      <w:pPr>
        <w:pStyle w:val="Default"/>
        <w:rPr>
          <w:iCs/>
        </w:rPr>
      </w:pPr>
      <w:r>
        <w:rPr>
          <w:iCs/>
        </w:rPr>
        <w:t>6.Л.Г.Горькова, А.В.Кочергина «Сценарии занятий по экологическому воспитанию» ВАКО, Москва 2011</w:t>
      </w:r>
    </w:p>
    <w:p w:rsidR="00D564EF" w:rsidRDefault="00D564EF" w:rsidP="00D564EF">
      <w:pPr>
        <w:pStyle w:val="Default"/>
        <w:rPr>
          <w:iCs/>
        </w:rPr>
      </w:pPr>
      <w:r>
        <w:rPr>
          <w:iCs/>
        </w:rPr>
        <w:t xml:space="preserve">7.О.В.Дыбина «Ознакомление с предметным и социальным окружением» </w:t>
      </w:r>
      <w:r w:rsidRPr="00ED4826">
        <w:rPr>
          <w:iCs/>
        </w:rPr>
        <w:t xml:space="preserve">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</w:t>
      </w:r>
      <w:r>
        <w:rPr>
          <w:iCs/>
        </w:rPr>
        <w:t>4</w:t>
      </w:r>
    </w:p>
    <w:p w:rsidR="00244E3F" w:rsidRPr="00B007C8" w:rsidRDefault="00D564EF" w:rsidP="00DE2F74">
      <w:pPr>
        <w:pStyle w:val="Default"/>
        <w:rPr>
          <w:iCs/>
        </w:rPr>
      </w:pPr>
      <w:r>
        <w:rPr>
          <w:iCs/>
        </w:rPr>
        <w:t>10. Е.В.Колесникова «Математика для детей 5-6 лет» ТЦ «Сфера» 2013</w:t>
      </w:r>
    </w:p>
    <w:p w:rsidR="00DE2F74" w:rsidRDefault="00DE2F74" w:rsidP="00DE2F74">
      <w:pPr>
        <w:pStyle w:val="Default"/>
        <w:rPr>
          <w:b/>
          <w:bCs/>
          <w:iCs/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Физическое развитие</w:t>
      </w:r>
    </w:p>
    <w:p w:rsidR="00244E3F" w:rsidRPr="00B007C8" w:rsidRDefault="001D4363" w:rsidP="00DE2F74">
      <w:pPr>
        <w:pStyle w:val="Default"/>
      </w:pPr>
      <w:r w:rsidRPr="001D4363">
        <w:rPr>
          <w:bCs/>
          <w:iCs/>
        </w:rPr>
        <w:t>1.</w:t>
      </w:r>
      <w:r>
        <w:rPr>
          <w:bCs/>
          <w:iCs/>
        </w:rPr>
        <w:t xml:space="preserve"> </w:t>
      </w:r>
      <w:r w:rsidR="00A03F89">
        <w:rPr>
          <w:bCs/>
          <w:iCs/>
        </w:rPr>
        <w:t>Л.</w:t>
      </w:r>
      <w:r>
        <w:rPr>
          <w:bCs/>
          <w:iCs/>
        </w:rPr>
        <w:t>А.Соколова «Играем на прогулке» Новосибирск 2010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Художественно-эстетическое развитие:</w:t>
      </w:r>
    </w:p>
    <w:p w:rsidR="001D4363" w:rsidRDefault="001D4363" w:rsidP="001D4363">
      <w:pPr>
        <w:pStyle w:val="Default"/>
        <w:rPr>
          <w:iCs/>
        </w:rPr>
      </w:pPr>
      <w:r>
        <w:rPr>
          <w:iCs/>
        </w:rPr>
        <w:t>1.С.В.Соколова «Оригами для старших дошкольников» ДЕТСТВО-ПРЕСС, Санкт-Петербург 2014</w:t>
      </w:r>
    </w:p>
    <w:p w:rsidR="001D4363" w:rsidRDefault="001D4363" w:rsidP="001D4363">
      <w:pPr>
        <w:pStyle w:val="Default"/>
        <w:rPr>
          <w:iCs/>
        </w:rPr>
      </w:pPr>
      <w:r w:rsidRPr="001D4363">
        <w:rPr>
          <w:bCs/>
          <w:iCs/>
        </w:rPr>
        <w:t>2.</w:t>
      </w:r>
      <w:r>
        <w:rPr>
          <w:bCs/>
          <w:iCs/>
        </w:rPr>
        <w:t xml:space="preserve">Н.Н.Леонова «Художественно-эстетическое развитие старших дошкольников» </w:t>
      </w:r>
      <w:r>
        <w:rPr>
          <w:iCs/>
        </w:rPr>
        <w:t>ДЕТСТВО-ПРЕСС, Санкт-Петербург 2014</w:t>
      </w:r>
    </w:p>
    <w:p w:rsidR="00DE2F74" w:rsidRDefault="001D4363" w:rsidP="00DE2F74">
      <w:pPr>
        <w:pStyle w:val="Default"/>
        <w:rPr>
          <w:bCs/>
          <w:iCs/>
        </w:rPr>
      </w:pPr>
      <w:r>
        <w:rPr>
          <w:bCs/>
          <w:iCs/>
        </w:rPr>
        <w:t>3.Е.А.Румянцева «Аппликация, простые поделки» Москва 2011</w:t>
      </w:r>
    </w:p>
    <w:p w:rsidR="00BB6C3B" w:rsidRPr="00A03F89" w:rsidRDefault="00BB6C3B" w:rsidP="00BB6C3B">
      <w:pPr>
        <w:pStyle w:val="Default"/>
        <w:rPr>
          <w:iCs/>
        </w:rPr>
      </w:pPr>
      <w:r>
        <w:rPr>
          <w:iCs/>
        </w:rPr>
        <w:t>4.Л.В.Куцакова «Занятия по конструированию из строительного материала в старшей группе»</w:t>
      </w:r>
      <w:r w:rsidRPr="00D564EF">
        <w:rPr>
          <w:iCs/>
        </w:rPr>
        <w:t xml:space="preserve"> </w:t>
      </w:r>
      <w:r w:rsidRPr="00ED4826">
        <w:rPr>
          <w:iCs/>
        </w:rPr>
        <w:t xml:space="preserve">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</w:t>
      </w:r>
      <w:r>
        <w:rPr>
          <w:iCs/>
        </w:rPr>
        <w:t>6</w:t>
      </w:r>
    </w:p>
    <w:p w:rsidR="001D4363" w:rsidRDefault="00BB6C3B" w:rsidP="00DE2F74">
      <w:pPr>
        <w:pStyle w:val="Default"/>
        <w:rPr>
          <w:bCs/>
          <w:iCs/>
        </w:rPr>
      </w:pPr>
      <w:r>
        <w:rPr>
          <w:bCs/>
          <w:iCs/>
        </w:rPr>
        <w:t>5</w:t>
      </w:r>
      <w:r w:rsidR="001D4363">
        <w:rPr>
          <w:bCs/>
          <w:iCs/>
        </w:rPr>
        <w:t>.А.В.Аджи «Открытые мероприятия для детей старшей группы» МЕТОДА, Воронеж 2014</w:t>
      </w:r>
    </w:p>
    <w:p w:rsidR="001D4363" w:rsidRDefault="00BB6C3B" w:rsidP="001D4363">
      <w:pPr>
        <w:pStyle w:val="Default"/>
        <w:rPr>
          <w:bCs/>
          <w:iCs/>
        </w:rPr>
      </w:pPr>
      <w:r>
        <w:rPr>
          <w:bCs/>
          <w:iCs/>
        </w:rPr>
        <w:t>6</w:t>
      </w:r>
      <w:r w:rsidR="001D4363">
        <w:rPr>
          <w:bCs/>
          <w:iCs/>
        </w:rPr>
        <w:t xml:space="preserve">.А.В.Аджи «Открытые мероприятия для детей </w:t>
      </w:r>
      <w:r w:rsidR="00A01582">
        <w:rPr>
          <w:bCs/>
          <w:iCs/>
        </w:rPr>
        <w:t>подготовительной</w:t>
      </w:r>
      <w:r w:rsidR="001D4363">
        <w:rPr>
          <w:bCs/>
          <w:iCs/>
        </w:rPr>
        <w:t xml:space="preserve"> группы» МЕТОДА, Воронеж 2014</w:t>
      </w:r>
    </w:p>
    <w:p w:rsidR="00BB6C3B" w:rsidRPr="001D4363" w:rsidRDefault="00BB6C3B" w:rsidP="001D4363">
      <w:pPr>
        <w:pStyle w:val="Default"/>
        <w:rPr>
          <w:bCs/>
          <w:iCs/>
        </w:rPr>
      </w:pPr>
      <w:r>
        <w:rPr>
          <w:bCs/>
          <w:iCs/>
        </w:rPr>
        <w:t xml:space="preserve">7.Хрестоматия </w:t>
      </w:r>
      <w:r w:rsidR="00576951">
        <w:rPr>
          <w:bCs/>
          <w:iCs/>
        </w:rPr>
        <w:t>для чтения детям в детском саду и дома: 5-6 лет.</w:t>
      </w:r>
    </w:p>
    <w:p w:rsidR="00BB1673" w:rsidRP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Информационная справка о раздевальной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площадь: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>17,9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BB1673" w:rsidRPr="00EE17D1" w:rsidRDefault="00BB1673" w:rsidP="0004063E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 w:rsidR="00A0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шкафчики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раздевания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  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ширма – 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по временам года -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673" w:rsidRPr="0004063E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групповой комнате</w:t>
      </w:r>
    </w:p>
    <w:p w:rsidR="00687DD5" w:rsidRDefault="00687DD5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 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>47,8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</w:t>
      </w:r>
    </w:p>
    <w:p w:rsidR="00A01582" w:rsidRPr="00EE17D1" w:rsidRDefault="00A01582" w:rsidP="00A01582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01582" w:rsidRPr="00EE17D1" w:rsidRDefault="00A01582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BB1673" w:rsidRPr="00F557ED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«Грузовик»</w:t>
      </w:r>
    </w:p>
    <w:p w:rsidR="00BB1673" w:rsidRPr="00EE17D1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набор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еатральной</w:t>
      </w:r>
      <w:proofErr w:type="gramEnd"/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уголок»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 – 1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щт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673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мебель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Парикмахерская» — 1 шт.</w:t>
      </w:r>
    </w:p>
    <w:p w:rsidR="00A01582" w:rsidRPr="00EE17D1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мебель</w:t>
      </w:r>
      <w:r w:rsidR="00A0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«Кухня» - 1 шт.</w:t>
      </w:r>
    </w:p>
    <w:p w:rsidR="00BB1673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557ED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 открытый -1шт.</w:t>
      </w:r>
    </w:p>
    <w:p w:rsidR="00F557ED" w:rsidRPr="00EE17D1" w:rsidRDefault="00F557ED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под аппаратуру -1шт.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DD314A" w:rsidRDefault="00BB1673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 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DD314A" w:rsidRDefault="00DD314A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взрослый – 1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Default="00BB1673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учебная – 1 шт.</w:t>
      </w:r>
    </w:p>
    <w:p w:rsidR="00354D6A" w:rsidRDefault="00354D6A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природы – 1шт.</w:t>
      </w:r>
    </w:p>
    <w:p w:rsidR="00354D6A" w:rsidRPr="00DD314A" w:rsidRDefault="00354D6A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– 1шт.</w:t>
      </w:r>
    </w:p>
    <w:p w:rsidR="00BB1673" w:rsidRPr="00DD314A" w:rsidRDefault="00DD314A" w:rsidP="00DD314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BB1673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Пылесос.- 1 шт.</w:t>
      </w:r>
    </w:p>
    <w:p w:rsidR="00354D6A" w:rsidRDefault="00354D6A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</w:t>
      </w:r>
      <w:r w:rsid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ламбрекеном- 2шт.</w:t>
      </w:r>
    </w:p>
    <w:p w:rsidR="00687DD5" w:rsidRPr="00B007C8" w:rsidRDefault="00F44ECF" w:rsidP="00B007C8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 – 1шт.</w:t>
      </w:r>
    </w:p>
    <w:p w:rsidR="0004063E" w:rsidRPr="00687DD5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окна.</w:t>
      </w:r>
    </w:p>
    <w:p w:rsidR="0004063E" w:rsidRPr="00EE17D1" w:rsidRDefault="0004063E" w:rsidP="00F44ECF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4ECF"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 w:rsidR="00F44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4ECF" w:rsidRDefault="00DD314A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</w:t>
      </w:r>
      <w:r w:rsidR="0004063E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44EC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04063E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F44ECF" w:rsidRDefault="00932D6F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</w:t>
      </w:r>
      <w:r w:rsidR="00F44EC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одежды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1шт.</w:t>
      </w:r>
    </w:p>
    <w:p w:rsidR="00F44ECF" w:rsidRDefault="0004063E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2-х ярусные кровати – 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4ECF" w:rsidRDefault="00932D6F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3-х ярусные кровати -7 шт.</w:t>
      </w:r>
    </w:p>
    <w:p w:rsidR="00F44ECF" w:rsidRDefault="0004063E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письменный – 1 шт.</w:t>
      </w:r>
    </w:p>
    <w:p w:rsidR="00F44ECF" w:rsidRDefault="0004063E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шт.</w:t>
      </w:r>
    </w:p>
    <w:p w:rsidR="0004063E" w:rsidRDefault="0004063E" w:rsidP="0004063E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4ECF" w:rsidRDefault="00F44ECF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шторы – 3 шт.</w:t>
      </w:r>
    </w:p>
    <w:p w:rsid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F44ECF" w:rsidRDefault="00932D6F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– 27 шт.</w:t>
      </w:r>
    </w:p>
    <w:p w:rsid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D6F"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0 шт.</w:t>
      </w:r>
    </w:p>
    <w:p w:rsid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04063E" w:rsidRPr="00F44ECF" w:rsidRDefault="0004063E" w:rsidP="00F44ECF">
      <w:pPr>
        <w:pStyle w:val="a4"/>
        <w:numPr>
          <w:ilvl w:val="0"/>
          <w:numId w:val="11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8504AB" w:rsidRDefault="008504AB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63E" w:rsidRDefault="00805C8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СПРАВКА О </w:t>
      </w:r>
      <w:r w:rsidR="00932D6F" w:rsidRPr="00805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БУФЕТН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="0004063E" w:rsidRPr="00805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5C87" w:rsidRPr="00805C87" w:rsidRDefault="00805C8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3,5 кв.м.</w:t>
      </w:r>
    </w:p>
    <w:p w:rsidR="00805C87" w:rsidRPr="00EE17D1" w:rsidRDefault="00805C87" w:rsidP="00805C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805C87" w:rsidRPr="00EE17D1" w:rsidRDefault="00805C87" w:rsidP="00805C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 плафон.</w:t>
      </w:r>
    </w:p>
    <w:p w:rsidR="00805C87" w:rsidRPr="00EE17D1" w:rsidRDefault="00805C8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05C87" w:rsidRDefault="0004063E" w:rsidP="00805C87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2 шт.</w:t>
      </w:r>
    </w:p>
    <w:p w:rsidR="00805C87" w:rsidRDefault="0004063E" w:rsidP="0004063E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Сушилка для посуды – </w:t>
      </w:r>
      <w:r w:rsidR="00932D6F"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805C87" w:rsidRDefault="00805C87" w:rsidP="0004063E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Подвесной шкаф – 2шт.</w:t>
      </w:r>
    </w:p>
    <w:p w:rsidR="00805C87" w:rsidRDefault="00805C87" w:rsidP="0004063E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Стол-тумба – 1шт.</w:t>
      </w:r>
    </w:p>
    <w:p w:rsidR="001414DC" w:rsidRDefault="001414DC" w:rsidP="0004063E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Бойлер - 1шт.</w:t>
      </w:r>
    </w:p>
    <w:p w:rsidR="008504AB" w:rsidRPr="00B007C8" w:rsidRDefault="0004063E" w:rsidP="0004063E">
      <w:pPr>
        <w:pStyle w:val="a4"/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</w:t>
      </w:r>
      <w:r w:rsidR="00805C87"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04063E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87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Информационная справка </w:t>
      </w:r>
      <w:r w:rsidR="00A33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туалетной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 комнате</w:t>
      </w:r>
    </w:p>
    <w:p w:rsidR="00805C87" w:rsidRPr="00805C87" w:rsidRDefault="00805C8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кв.м.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4063E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3 плафона</w:t>
      </w:r>
    </w:p>
    <w:p w:rsidR="001414DC" w:rsidRDefault="001414DC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5C87" w:rsidRPr="00EE17D1" w:rsidRDefault="00805C87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4063E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для полотенец – </w:t>
      </w:r>
      <w:r w:rsid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1414DC" w:rsidRPr="00EE17D1" w:rsidRDefault="001414DC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полотенца</w:t>
      </w:r>
    </w:p>
    <w:p w:rsidR="0004063E" w:rsidRPr="00EE17D1" w:rsidRDefault="00805C87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Поддон для мытья ног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4063E" w:rsidRPr="00EE17D1" w:rsidRDefault="001414DC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Раковина для взрослого- 1шт.</w:t>
      </w:r>
    </w:p>
    <w:p w:rsidR="0004063E" w:rsidRDefault="0004063E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</w:t>
      </w:r>
      <w:r w:rsid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05C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1414DC" w:rsidRDefault="001414DC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-  5шт.</w:t>
      </w:r>
    </w:p>
    <w:p w:rsidR="001414DC" w:rsidRPr="001414DC" w:rsidRDefault="001414DC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Унитазы детские – 4шт.</w:t>
      </w:r>
    </w:p>
    <w:p w:rsidR="0004063E" w:rsidRPr="00EE17D1" w:rsidRDefault="001414DC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 для мытья игрушек - 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</w:t>
      </w:r>
    </w:p>
    <w:p w:rsidR="001414DC" w:rsidRDefault="0004063E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Мыльницы – </w:t>
      </w:r>
      <w:r w:rsidR="001414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Default="0004063E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4D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инвентаря – 1 шт.</w:t>
      </w:r>
    </w:p>
    <w:p w:rsidR="001414DC" w:rsidRDefault="001414DC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Бойлер -1шт.</w:t>
      </w:r>
    </w:p>
    <w:p w:rsidR="001414DC" w:rsidRPr="001414DC" w:rsidRDefault="001414DC" w:rsidP="001414DC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Жалюзи – 2шт.</w:t>
      </w:r>
    </w:p>
    <w:p w:rsidR="00B007C8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3E" w:rsidRPr="00B007C8" w:rsidRDefault="00B007C8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4063E" w:rsidRPr="00B0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основной образовательной программы МАДОУ</w:t>
      </w:r>
    </w:p>
    <w:p w:rsidR="00511C57" w:rsidRPr="00AF1A9F" w:rsidRDefault="00511C57" w:rsidP="00511C5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Уголок сюжетно-ролевых игр.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415962">
        <w:rPr>
          <w:iCs/>
        </w:rPr>
        <w:t>Набор посуды</w:t>
      </w:r>
      <w:r>
        <w:rPr>
          <w:iCs/>
        </w:rPr>
        <w:t xml:space="preserve"> </w:t>
      </w:r>
      <w:r w:rsidRPr="00415962">
        <w:rPr>
          <w:iCs/>
        </w:rPr>
        <w:t xml:space="preserve">(чайной, столовой)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2 набора.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Набор продуктов </w:t>
      </w:r>
      <w:r>
        <w:rPr>
          <w:iCs/>
        </w:rPr>
        <w:t>(хлебобулочные изделия, овощи  и фрукты</w:t>
      </w:r>
      <w:r w:rsidRPr="00AF1A9F">
        <w:rPr>
          <w:iCs/>
        </w:rPr>
        <w:t>) по 1 набору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>Куклы –6 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>Доска гладильная –1шт.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Утюг 1 шт. 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Коляска </w:t>
      </w:r>
      <w:r>
        <w:rPr>
          <w:iCs/>
        </w:rPr>
        <w:t>2</w:t>
      </w:r>
      <w:r w:rsidRPr="00AF1A9F">
        <w:rPr>
          <w:iCs/>
        </w:rPr>
        <w:t xml:space="preserve">шт. 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Кровать </w:t>
      </w:r>
      <w:r>
        <w:rPr>
          <w:iCs/>
        </w:rPr>
        <w:t xml:space="preserve">для кукол </w:t>
      </w:r>
      <w:r w:rsidRPr="00AF1A9F">
        <w:rPr>
          <w:iCs/>
        </w:rPr>
        <w:t>-1шт.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>
        <w:rPr>
          <w:iCs/>
        </w:rPr>
        <w:t>Касса – 1шт.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>
        <w:rPr>
          <w:iCs/>
        </w:rPr>
        <w:t>Весы – 2шт.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>
        <w:rPr>
          <w:iCs/>
        </w:rPr>
        <w:t>Набор «Парикмахер» - 3шт.</w:t>
      </w:r>
    </w:p>
    <w:p w:rsidR="00511C57" w:rsidRPr="00733B21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>Игровая тележка «Больничка» -1 шт.</w:t>
      </w:r>
    </w:p>
    <w:p w:rsidR="00733B21" w:rsidRDefault="00733B21" w:rsidP="00511C57">
      <w:pPr>
        <w:pStyle w:val="Default"/>
        <w:numPr>
          <w:ilvl w:val="0"/>
          <w:numId w:val="17"/>
        </w:numPr>
      </w:pPr>
      <w:r>
        <w:rPr>
          <w:iCs/>
        </w:rPr>
        <w:t>Кукольный домик – 4шт.</w:t>
      </w:r>
    </w:p>
    <w:p w:rsidR="00511C57" w:rsidRPr="00750B28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 Игровая тележка « </w:t>
      </w:r>
      <w:r>
        <w:rPr>
          <w:iCs/>
        </w:rPr>
        <w:t xml:space="preserve">Строитель»-1 </w:t>
      </w:r>
      <w:r w:rsidRPr="00AF1A9F">
        <w:rPr>
          <w:iCs/>
        </w:rPr>
        <w:t>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750B28">
        <w:rPr>
          <w:iCs/>
        </w:rPr>
        <w:t xml:space="preserve">Машины </w:t>
      </w:r>
      <w:proofErr w:type="gramStart"/>
      <w:r w:rsidRPr="00750B28">
        <w:rPr>
          <w:iCs/>
        </w:rPr>
        <w:t>разн</w:t>
      </w:r>
      <w:r>
        <w:rPr>
          <w:iCs/>
        </w:rPr>
        <w:t>ого</w:t>
      </w:r>
      <w:proofErr w:type="gramEnd"/>
      <w:r w:rsidRPr="00750B28">
        <w:rPr>
          <w:iCs/>
        </w:rPr>
        <w:t xml:space="preserve"> размер</w:t>
      </w:r>
      <w:r>
        <w:rPr>
          <w:iCs/>
        </w:rPr>
        <w:t>а</w:t>
      </w:r>
      <w:r w:rsidRPr="00750B28">
        <w:rPr>
          <w:iCs/>
        </w:rPr>
        <w:t>-1</w:t>
      </w:r>
      <w:r>
        <w:rPr>
          <w:iCs/>
        </w:rPr>
        <w:t>0</w:t>
      </w:r>
      <w:r w:rsidRPr="00750B28">
        <w:rPr>
          <w:iCs/>
        </w:rPr>
        <w:t xml:space="preserve"> 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750B28">
        <w:rPr>
          <w:iCs/>
        </w:rPr>
        <w:t xml:space="preserve">Строительные кубики разного размера –2 набора </w:t>
      </w:r>
    </w:p>
    <w:p w:rsidR="00511C57" w:rsidRPr="0095651D" w:rsidRDefault="00511C57" w:rsidP="00511C57">
      <w:pPr>
        <w:pStyle w:val="Default"/>
        <w:numPr>
          <w:ilvl w:val="0"/>
          <w:numId w:val="17"/>
        </w:numPr>
      </w:pPr>
      <w:r w:rsidRPr="00750B28">
        <w:rPr>
          <w:iCs/>
        </w:rPr>
        <w:t>Коврик «Дорога» - 3шт.</w:t>
      </w:r>
    </w:p>
    <w:p w:rsidR="00511C57" w:rsidRPr="0095651D" w:rsidRDefault="00511C57" w:rsidP="00511C57">
      <w:pPr>
        <w:tabs>
          <w:tab w:val="left" w:pos="1875"/>
        </w:tabs>
        <w:rPr>
          <w:rFonts w:ascii="Times New Roman" w:hAnsi="Times New Roman" w:cs="Times New Roman"/>
          <w:iCs/>
          <w:sz w:val="24"/>
          <w:szCs w:val="24"/>
        </w:rPr>
      </w:pPr>
    </w:p>
    <w:p w:rsidR="00511C57" w:rsidRDefault="00B64F84" w:rsidP="00687DD5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Уголок </w:t>
      </w:r>
      <w:r w:rsidR="007E410B">
        <w:rPr>
          <w:b/>
          <w:bCs/>
          <w:iCs/>
          <w:sz w:val="28"/>
          <w:szCs w:val="28"/>
        </w:rPr>
        <w:t>«Б</w:t>
      </w:r>
      <w:r>
        <w:rPr>
          <w:b/>
          <w:bCs/>
          <w:iCs/>
          <w:sz w:val="28"/>
          <w:szCs w:val="28"/>
        </w:rPr>
        <w:t>езо</w:t>
      </w:r>
      <w:r w:rsidR="007E410B">
        <w:rPr>
          <w:b/>
          <w:bCs/>
          <w:iCs/>
          <w:sz w:val="28"/>
          <w:szCs w:val="28"/>
        </w:rPr>
        <w:t>пасность»</w:t>
      </w:r>
    </w:p>
    <w:p w:rsidR="00B64F84" w:rsidRDefault="00B64F84" w:rsidP="00B64F84">
      <w:pPr>
        <w:pStyle w:val="Default"/>
        <w:numPr>
          <w:ilvl w:val="0"/>
          <w:numId w:val="18"/>
        </w:numPr>
        <w:rPr>
          <w:bCs/>
          <w:iCs/>
        </w:rPr>
      </w:pPr>
      <w:r w:rsidRPr="00B64F84">
        <w:rPr>
          <w:bCs/>
          <w:iCs/>
        </w:rPr>
        <w:t>Макет</w:t>
      </w:r>
      <w:r>
        <w:rPr>
          <w:bCs/>
          <w:iCs/>
        </w:rPr>
        <w:t xml:space="preserve"> дороги</w:t>
      </w:r>
    </w:p>
    <w:p w:rsidR="00B64F84" w:rsidRDefault="00B64F84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Игровой набор «Пожарная часть»</w:t>
      </w:r>
    </w:p>
    <w:p w:rsidR="00B64F84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Дидактические карточки: «Безопасность на дороге», «Пожарная безопасность», «Дорожная азбука», «Безопасность в доме»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Методическое пособие: «Пожарная безопасность», «Дорожная безопасность»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Картотека дидактических игр по пожарной безопасности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Развивающая игра «Безопасность»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Лото «Дорожные знаки»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Плакат «Уголок безопасности»</w:t>
      </w:r>
    </w:p>
    <w:p w:rsidR="00733B21" w:rsidRDefault="00733B21" w:rsidP="00733B21">
      <w:pPr>
        <w:pStyle w:val="Default"/>
        <w:ind w:left="360"/>
        <w:rPr>
          <w:bCs/>
          <w:iCs/>
        </w:rPr>
      </w:pPr>
    </w:p>
    <w:p w:rsidR="00733B21" w:rsidRDefault="00733B21" w:rsidP="00733B21">
      <w:pPr>
        <w:pStyle w:val="Default"/>
        <w:ind w:left="360"/>
        <w:rPr>
          <w:b/>
          <w:bCs/>
          <w:iCs/>
          <w:sz w:val="28"/>
          <w:szCs w:val="28"/>
        </w:rPr>
      </w:pPr>
      <w:r w:rsidRPr="00733B21">
        <w:rPr>
          <w:b/>
          <w:bCs/>
          <w:iCs/>
          <w:sz w:val="28"/>
          <w:szCs w:val="28"/>
        </w:rPr>
        <w:t>Уголок «Настольно-печатных игр»</w:t>
      </w:r>
    </w:p>
    <w:p w:rsidR="00733B21" w:rsidRDefault="00733B21" w:rsidP="00733B21">
      <w:pPr>
        <w:pStyle w:val="Default"/>
        <w:numPr>
          <w:ilvl w:val="0"/>
          <w:numId w:val="19"/>
        </w:numPr>
        <w:rPr>
          <w:bCs/>
          <w:iCs/>
        </w:rPr>
      </w:pPr>
      <w:proofErr w:type="spellStart"/>
      <w:r>
        <w:rPr>
          <w:bCs/>
          <w:iCs/>
        </w:rPr>
        <w:t>Пазлы</w:t>
      </w:r>
      <w:proofErr w:type="spellEnd"/>
      <w:r w:rsidR="007E410B">
        <w:rPr>
          <w:bCs/>
          <w:iCs/>
        </w:rPr>
        <w:t xml:space="preserve"> разных размеров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Лото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Домино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Мозаика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Настольные игры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Серия игр «Учись играя»</w:t>
      </w:r>
    </w:p>
    <w:p w:rsidR="008504AB" w:rsidRPr="00B007C8" w:rsidRDefault="007E410B" w:rsidP="007E410B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Шашки</w:t>
      </w:r>
    </w:p>
    <w:p w:rsidR="007E410B" w:rsidRDefault="003920CB" w:rsidP="007E4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Уголок </w:t>
      </w:r>
      <w:r w:rsidR="007E410B"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</w:t>
      </w:r>
      <w:r w:rsidR="007E410B"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онструктивных игр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E410B" w:rsidRPr="00480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Напольный конструктор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построек различной сложности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конструкторы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конструктор</w:t>
      </w:r>
    </w:p>
    <w:p w:rsidR="007E410B" w:rsidRDefault="003920C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конструктор</w:t>
      </w:r>
    </w:p>
    <w:p w:rsidR="008504AB" w:rsidRPr="00B007C8" w:rsidRDefault="008504AB" w:rsidP="00687DD5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61">
        <w:rPr>
          <w:rFonts w:ascii="Times New Roman" w:eastAsia="Times New Roman" w:hAnsi="Times New Roman" w:cs="Times New Roman"/>
          <w:sz w:val="27"/>
          <w:szCs w:val="27"/>
          <w:lang w:eastAsia="ru-RU"/>
        </w:rPr>
        <w:t>Небольшие игрушки для обыгрывания построек: фигурки людей и животных, макеты деревьев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машинки.</w:t>
      </w:r>
    </w:p>
    <w:p w:rsidR="008504AB" w:rsidRDefault="008504AB" w:rsidP="00687DD5">
      <w:pPr>
        <w:pStyle w:val="Default"/>
        <w:rPr>
          <w:b/>
          <w:bCs/>
          <w:iCs/>
          <w:sz w:val="28"/>
          <w:szCs w:val="28"/>
        </w:rPr>
      </w:pPr>
    </w:p>
    <w:p w:rsidR="00687DD5" w:rsidRPr="00687DD5" w:rsidRDefault="00576951" w:rsidP="00687DD5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Уголок </w:t>
      </w:r>
      <w:r w:rsidR="00687DD5" w:rsidRPr="00687DD5">
        <w:rPr>
          <w:b/>
          <w:bCs/>
          <w:iCs/>
          <w:sz w:val="28"/>
          <w:szCs w:val="28"/>
        </w:rPr>
        <w:t xml:space="preserve"> «Физическ</w:t>
      </w:r>
      <w:r w:rsidR="008504AB">
        <w:rPr>
          <w:b/>
          <w:bCs/>
          <w:iCs/>
          <w:sz w:val="28"/>
          <w:szCs w:val="28"/>
        </w:rPr>
        <w:t>ого</w:t>
      </w:r>
      <w:r w:rsidR="00687DD5" w:rsidRPr="00687DD5">
        <w:rPr>
          <w:b/>
          <w:bCs/>
          <w:iCs/>
          <w:sz w:val="28"/>
          <w:szCs w:val="28"/>
        </w:rPr>
        <w:t xml:space="preserve"> развити</w:t>
      </w:r>
      <w:r w:rsidR="008504AB">
        <w:rPr>
          <w:b/>
          <w:bCs/>
          <w:iCs/>
          <w:sz w:val="28"/>
          <w:szCs w:val="28"/>
        </w:rPr>
        <w:t>я</w:t>
      </w:r>
      <w:r w:rsidR="00687DD5" w:rsidRPr="00687DD5">
        <w:rPr>
          <w:b/>
          <w:bCs/>
          <w:iCs/>
          <w:sz w:val="28"/>
          <w:szCs w:val="28"/>
        </w:rPr>
        <w:t>»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687DD5">
        <w:rPr>
          <w:iCs/>
        </w:rPr>
        <w:t>Обручи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Скакалки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Мячи</w:t>
      </w:r>
    </w:p>
    <w:p w:rsidR="0083199C" w:rsidRPr="0083199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Кегли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proofErr w:type="spellStart"/>
      <w:r>
        <w:rPr>
          <w:iCs/>
        </w:rPr>
        <w:t>Кольцеброс</w:t>
      </w:r>
      <w:proofErr w:type="spellEnd"/>
      <w:r>
        <w:rPr>
          <w:iCs/>
        </w:rPr>
        <w:t xml:space="preserve"> 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Атрибуты для подвижных игр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Массажные коврики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Нестандартное оборудование</w:t>
      </w:r>
    </w:p>
    <w:p w:rsidR="0083199C" w:rsidRPr="00576951" w:rsidRDefault="00576951" w:rsidP="00687DD5">
      <w:pPr>
        <w:pStyle w:val="Default"/>
        <w:numPr>
          <w:ilvl w:val="0"/>
          <w:numId w:val="14"/>
        </w:numPr>
      </w:pPr>
      <w:r>
        <w:rPr>
          <w:iCs/>
        </w:rPr>
        <w:t>Серия «Рассказы по картинкам»: «Зимние виды спорта», «Летние виды спорта»</w:t>
      </w:r>
    </w:p>
    <w:p w:rsidR="00576951" w:rsidRDefault="00576951" w:rsidP="00687DD5">
      <w:pPr>
        <w:pStyle w:val="Default"/>
        <w:numPr>
          <w:ilvl w:val="0"/>
          <w:numId w:val="14"/>
        </w:numPr>
      </w:pPr>
      <w:r>
        <w:rPr>
          <w:iCs/>
        </w:rPr>
        <w:t>Дидактические карточки «Азбука здоровья»</w:t>
      </w:r>
    </w:p>
    <w:p w:rsidR="0083199C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>Картотека</w:t>
      </w:r>
      <w:r w:rsidR="0083199C">
        <w:rPr>
          <w:iCs/>
        </w:rPr>
        <w:t xml:space="preserve"> </w:t>
      </w:r>
      <w:r w:rsidRPr="0083199C">
        <w:rPr>
          <w:iCs/>
        </w:rPr>
        <w:t>подвижных</w:t>
      </w:r>
      <w:r w:rsidR="0083199C">
        <w:rPr>
          <w:iCs/>
        </w:rPr>
        <w:t xml:space="preserve"> </w:t>
      </w:r>
      <w:r w:rsidRPr="0083199C">
        <w:rPr>
          <w:iCs/>
        </w:rPr>
        <w:t>игр</w:t>
      </w:r>
    </w:p>
    <w:p w:rsidR="0083199C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 xml:space="preserve"> Картотека</w:t>
      </w:r>
      <w:r w:rsidR="0083199C">
        <w:rPr>
          <w:iCs/>
        </w:rPr>
        <w:t xml:space="preserve"> </w:t>
      </w:r>
      <w:r w:rsidRPr="0083199C">
        <w:rPr>
          <w:iCs/>
        </w:rPr>
        <w:t>гимнастики</w:t>
      </w:r>
      <w:r w:rsidR="0083199C">
        <w:rPr>
          <w:iCs/>
        </w:rPr>
        <w:t xml:space="preserve"> </w:t>
      </w:r>
      <w:r w:rsidRPr="0083199C">
        <w:rPr>
          <w:iCs/>
        </w:rPr>
        <w:t>после</w:t>
      </w:r>
      <w:r w:rsidR="0083199C">
        <w:rPr>
          <w:iCs/>
        </w:rPr>
        <w:t xml:space="preserve"> </w:t>
      </w:r>
      <w:r w:rsidRPr="0083199C">
        <w:rPr>
          <w:iCs/>
        </w:rPr>
        <w:t>сна</w:t>
      </w:r>
    </w:p>
    <w:p w:rsidR="00DE2F74" w:rsidRPr="008504AB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>Картотека утренней гимнастики.</w:t>
      </w:r>
    </w:p>
    <w:p w:rsidR="008504AB" w:rsidRPr="008504AB" w:rsidRDefault="008504AB" w:rsidP="00687DD5">
      <w:pPr>
        <w:pStyle w:val="Default"/>
        <w:numPr>
          <w:ilvl w:val="0"/>
          <w:numId w:val="14"/>
        </w:numPr>
      </w:pPr>
      <w:r>
        <w:rPr>
          <w:iCs/>
        </w:rPr>
        <w:t>Удивительные истории о спорте</w:t>
      </w:r>
    </w:p>
    <w:p w:rsidR="008504AB" w:rsidRPr="00B007C8" w:rsidRDefault="008504AB" w:rsidP="00B007C8">
      <w:pPr>
        <w:pStyle w:val="Default"/>
        <w:numPr>
          <w:ilvl w:val="0"/>
          <w:numId w:val="14"/>
        </w:numPr>
      </w:pPr>
      <w:r>
        <w:rPr>
          <w:iCs/>
        </w:rPr>
        <w:t>Детская энциклопедия «Спорт»</w:t>
      </w:r>
    </w:p>
    <w:p w:rsidR="008504AB" w:rsidRDefault="008504AB" w:rsidP="003920CB">
      <w:pPr>
        <w:tabs>
          <w:tab w:val="left" w:pos="1875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920CB" w:rsidRPr="00A95575" w:rsidRDefault="003920CB" w:rsidP="003920CB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Уголок </w:t>
      </w:r>
      <w:r w:rsidRPr="00A95575">
        <w:rPr>
          <w:rFonts w:ascii="Times New Roman" w:hAnsi="Times New Roman" w:cs="Times New Roman"/>
          <w:b/>
          <w:iCs/>
          <w:sz w:val="28"/>
          <w:szCs w:val="28"/>
        </w:rPr>
        <w:t>театра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Настольный театр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Игрушки-забавы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Маски, шапочки, 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Домик, для показа фольклорных произведений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Теневой театр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альчиковый театр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</w:t>
      </w:r>
    </w:p>
    <w:p w:rsidR="008504AB" w:rsidRPr="00B007C8" w:rsidRDefault="003920CB" w:rsidP="002D5E0A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музыкально-дидактических игр</w:t>
      </w:r>
    </w:p>
    <w:p w:rsidR="002D5E0A" w:rsidRDefault="002D5E0A" w:rsidP="002D5E0A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</w:p>
    <w:p w:rsidR="002D5E0A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Большая хрестоматия для чтения в детском саду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proofErr w:type="spellStart"/>
      <w:r>
        <w:rPr>
          <w:iCs/>
        </w:rPr>
        <w:t>Кронтик</w:t>
      </w:r>
      <w:proofErr w:type="spellEnd"/>
      <w:r>
        <w:rPr>
          <w:iCs/>
        </w:rPr>
        <w:t xml:space="preserve"> учится слушать и рассуждать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Русские волшебные сказки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Новая детская энциклопедия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В.В.Бианки «Сказки малышам»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Л.Н.Толстой «Сказки, рассказы, басни, были»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Лучшие сказки про животных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Русские народные сказки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Лучшие мультики малышам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С.Маршак «Детки в клетке»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lastRenderedPageBreak/>
        <w:t>Новые правила поведения для воспитанных детей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Энциклопедия живой мир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Детская энциклопедия футбол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Самая первая энциклопедия. Транспорт.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Хрестоматия для старшей группы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Хрестоматия для подготовительной группы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Сказки Василисы Прекрасной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 xml:space="preserve">А.Курляндский «Попугай Кеша летит на </w:t>
      </w:r>
      <w:proofErr w:type="spellStart"/>
      <w:r>
        <w:rPr>
          <w:iCs/>
        </w:rPr>
        <w:t>Таити</w:t>
      </w:r>
      <w:proofErr w:type="spellEnd"/>
      <w:r>
        <w:rPr>
          <w:iCs/>
        </w:rPr>
        <w:t>»</w:t>
      </w:r>
    </w:p>
    <w:p w:rsidR="006A607D" w:rsidRDefault="006A607D" w:rsidP="006A607D">
      <w:pPr>
        <w:pStyle w:val="Default"/>
        <w:numPr>
          <w:ilvl w:val="0"/>
          <w:numId w:val="27"/>
        </w:numPr>
      </w:pPr>
      <w:r>
        <w:t>Книга для чтения в детском саду 5-7 лет</w:t>
      </w:r>
    </w:p>
    <w:p w:rsidR="002D5E0A" w:rsidRPr="006A607D" w:rsidRDefault="002D5E0A" w:rsidP="006A607D">
      <w:pPr>
        <w:pStyle w:val="Default"/>
        <w:numPr>
          <w:ilvl w:val="0"/>
          <w:numId w:val="27"/>
        </w:numPr>
      </w:pPr>
      <w:r w:rsidRPr="006A607D">
        <w:rPr>
          <w:iCs/>
        </w:rPr>
        <w:t>Портреты писателей и поэтов</w:t>
      </w:r>
    </w:p>
    <w:p w:rsidR="002D5E0A" w:rsidRDefault="002D5E0A" w:rsidP="0083199C">
      <w:pPr>
        <w:pStyle w:val="Default"/>
        <w:ind w:left="720"/>
      </w:pPr>
    </w:p>
    <w:p w:rsidR="003920CB" w:rsidRPr="0095651D" w:rsidRDefault="003920CB" w:rsidP="003920CB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Уголок</w:t>
      </w:r>
      <w:r w:rsidRPr="0095651D">
        <w:rPr>
          <w:b/>
          <w:bCs/>
          <w:iCs/>
          <w:sz w:val="28"/>
          <w:szCs w:val="28"/>
        </w:rPr>
        <w:t xml:space="preserve"> патриотического воспитания</w:t>
      </w:r>
    </w:p>
    <w:p w:rsidR="003920CB" w:rsidRDefault="003920CB" w:rsidP="003920CB">
      <w:pPr>
        <w:pStyle w:val="Default"/>
        <w:numPr>
          <w:ilvl w:val="0"/>
          <w:numId w:val="22"/>
        </w:numPr>
      </w:pPr>
      <w:r>
        <w:rPr>
          <w:iCs/>
        </w:rPr>
        <w:t>Портрет прези</w:t>
      </w:r>
      <w:r w:rsidRPr="0095651D">
        <w:rPr>
          <w:iCs/>
        </w:rPr>
        <w:t>дента</w:t>
      </w:r>
      <w:r>
        <w:rPr>
          <w:iCs/>
        </w:rPr>
        <w:t xml:space="preserve">  </w:t>
      </w:r>
      <w:r w:rsidRPr="0095651D">
        <w:rPr>
          <w:iCs/>
        </w:rPr>
        <w:t xml:space="preserve">РФ </w:t>
      </w:r>
    </w:p>
    <w:p w:rsidR="00206302" w:rsidRPr="00206302" w:rsidRDefault="00206302" w:rsidP="003920CB">
      <w:pPr>
        <w:pStyle w:val="Default"/>
        <w:numPr>
          <w:ilvl w:val="0"/>
          <w:numId w:val="22"/>
        </w:numPr>
      </w:pPr>
      <w:r>
        <w:t>Пособие «Государственные символы России»</w:t>
      </w:r>
    </w:p>
    <w:p w:rsidR="003920CB" w:rsidRPr="00206302" w:rsidRDefault="00206302" w:rsidP="003920CB">
      <w:pPr>
        <w:pStyle w:val="Default"/>
        <w:numPr>
          <w:ilvl w:val="0"/>
          <w:numId w:val="22"/>
        </w:numPr>
      </w:pPr>
      <w:r>
        <w:rPr>
          <w:iCs/>
          <w:color w:val="auto"/>
        </w:rPr>
        <w:t xml:space="preserve">Портрет </w:t>
      </w:r>
      <w:r w:rsidR="003920CB" w:rsidRPr="003920CB">
        <w:rPr>
          <w:iCs/>
          <w:color w:val="auto"/>
        </w:rPr>
        <w:t>губернатора</w:t>
      </w:r>
      <w:r>
        <w:rPr>
          <w:iCs/>
          <w:color w:val="auto"/>
        </w:rPr>
        <w:t xml:space="preserve"> </w:t>
      </w:r>
    </w:p>
    <w:p w:rsidR="00206302" w:rsidRDefault="00206302" w:rsidP="003920CB">
      <w:pPr>
        <w:pStyle w:val="Default"/>
        <w:numPr>
          <w:ilvl w:val="0"/>
          <w:numId w:val="22"/>
        </w:numPr>
      </w:pPr>
      <w:r>
        <w:rPr>
          <w:iCs/>
          <w:color w:val="auto"/>
        </w:rPr>
        <w:t>Изображения государственных символов Кемеровской области</w:t>
      </w:r>
    </w:p>
    <w:p w:rsidR="003920CB" w:rsidRPr="00206302" w:rsidRDefault="00206302" w:rsidP="003920CB">
      <w:pPr>
        <w:pStyle w:val="Default"/>
        <w:numPr>
          <w:ilvl w:val="0"/>
          <w:numId w:val="22"/>
        </w:numPr>
      </w:pPr>
      <w:r>
        <w:t xml:space="preserve">Наглядно-дидактическое пособие: </w:t>
      </w:r>
      <w:r>
        <w:rPr>
          <w:rFonts w:eastAsia="Times New Roman"/>
          <w:color w:val="auto"/>
          <w:lang w:eastAsia="ru-RU"/>
        </w:rPr>
        <w:t>«День победы», «Защитники Отечества», «Национальные костюмы»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Иллюстрации родного города 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Изделия народных промыслов, народные игрушки 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Настольно-печатные игры 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Альбомы для раскрашивания </w:t>
      </w:r>
    </w:p>
    <w:p w:rsidR="003920CB" w:rsidRP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Картины для рассматривания и бесед с детьми </w:t>
      </w:r>
    </w:p>
    <w:p w:rsidR="00206302" w:rsidRPr="00206302" w:rsidRDefault="00206302" w:rsidP="003920CB">
      <w:pPr>
        <w:pStyle w:val="Default"/>
        <w:numPr>
          <w:ilvl w:val="0"/>
          <w:numId w:val="22"/>
        </w:numPr>
      </w:pPr>
      <w:r>
        <w:t>Наглядное пособие: «День защитника Отечества», «Народы России», «Народные промыслы России»</w:t>
      </w:r>
      <w:r w:rsidR="00CA6C7B">
        <w:t xml:space="preserve">, «Праздники России», «Природа </w:t>
      </w:r>
      <w:proofErr w:type="spellStart"/>
      <w:r w:rsidR="00CA6C7B">
        <w:t>Россси</w:t>
      </w:r>
      <w:proofErr w:type="spellEnd"/>
      <w:r w:rsidR="00CA6C7B">
        <w:t>»</w:t>
      </w:r>
    </w:p>
    <w:p w:rsidR="00CA6C7B" w:rsidRDefault="00CA6C7B" w:rsidP="00687DD5">
      <w:pPr>
        <w:pStyle w:val="Default"/>
        <w:rPr>
          <w:rFonts w:eastAsia="Times New Roman"/>
          <w:color w:val="auto"/>
          <w:lang w:eastAsia="ru-RU"/>
        </w:rPr>
      </w:pPr>
    </w:p>
    <w:p w:rsidR="003918D4" w:rsidRDefault="00576951" w:rsidP="00687DD5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Уголок</w:t>
      </w:r>
      <w:r w:rsidR="00AD6972">
        <w:rPr>
          <w:b/>
          <w:bCs/>
          <w:iCs/>
          <w:sz w:val="28"/>
          <w:szCs w:val="28"/>
        </w:rPr>
        <w:t xml:space="preserve"> </w:t>
      </w:r>
      <w:r w:rsidR="00CA6C7B">
        <w:rPr>
          <w:b/>
          <w:bCs/>
          <w:iCs/>
          <w:sz w:val="28"/>
          <w:szCs w:val="28"/>
        </w:rPr>
        <w:t>«Математического развития»</w:t>
      </w:r>
    </w:p>
    <w:p w:rsidR="0083199C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3918D4">
        <w:rPr>
          <w:rFonts w:eastAsia="Times New Roman"/>
          <w:lang w:eastAsia="ru-RU"/>
        </w:rPr>
        <w:t xml:space="preserve">Лото, домино в картинках </w:t>
      </w:r>
    </w:p>
    <w:p w:rsidR="0083199C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83199C">
        <w:rPr>
          <w:rFonts w:eastAsia="Times New Roman"/>
          <w:lang w:eastAsia="ru-RU"/>
        </w:rPr>
        <w:t xml:space="preserve">Предметные и сюжетные картинки, тематические наборы картинок </w:t>
      </w:r>
    </w:p>
    <w:p w:rsidR="0083199C" w:rsidRDefault="0083199C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3918D4" w:rsidRPr="0083199C">
        <w:rPr>
          <w:rFonts w:eastAsia="Times New Roman"/>
          <w:lang w:eastAsia="ru-RU"/>
        </w:rPr>
        <w:t xml:space="preserve">астольно-печатные игры разнообразной тематики и содержания </w:t>
      </w:r>
    </w:p>
    <w:p w:rsidR="0083199C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83199C">
        <w:rPr>
          <w:rFonts w:eastAsia="Times New Roman"/>
          <w:lang w:eastAsia="ru-RU"/>
        </w:rPr>
        <w:t xml:space="preserve">Детские энциклопедии </w:t>
      </w:r>
    </w:p>
    <w:p w:rsidR="00687DD5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83199C">
        <w:rPr>
          <w:rFonts w:eastAsia="Times New Roman"/>
          <w:lang w:eastAsia="ru-RU"/>
        </w:rPr>
        <w:t>Циферблат часов</w:t>
      </w:r>
    </w:p>
    <w:p w:rsidR="0083199C" w:rsidRDefault="0083199C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Счетные палочки</w:t>
      </w:r>
    </w:p>
    <w:p w:rsidR="0083199C" w:rsidRDefault="0083199C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Наборы геометрических фигур</w:t>
      </w:r>
    </w:p>
    <w:p w:rsidR="009F38F0" w:rsidRDefault="009F38F0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Деревянный конструктор</w:t>
      </w:r>
    </w:p>
    <w:p w:rsidR="009F38F0" w:rsidRDefault="009F38F0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Раздаточный материал</w:t>
      </w:r>
    </w:p>
    <w:p w:rsidR="009F38F0" w:rsidRDefault="009F38F0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Веер с цифрами</w:t>
      </w:r>
    </w:p>
    <w:p w:rsidR="008504AB" w:rsidRPr="00B007C8" w:rsidRDefault="00CA6C7B" w:rsidP="00B007C8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Печатные тетради</w:t>
      </w:r>
    </w:p>
    <w:p w:rsidR="00CA6C7B" w:rsidRDefault="00CA6C7B" w:rsidP="00CA6C7B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Уголок «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>Речево</w:t>
      </w:r>
      <w:r w:rsidR="008504AB">
        <w:rPr>
          <w:rFonts w:ascii="Times New Roman" w:hAnsi="Times New Roman" w:cs="Times New Roman"/>
          <w:b/>
          <w:bCs/>
          <w:iCs/>
          <w:sz w:val="28"/>
          <w:szCs w:val="28"/>
        </w:rPr>
        <w:t>го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развити</w:t>
      </w:r>
      <w:r w:rsidR="008504AB">
        <w:rPr>
          <w:rFonts w:ascii="Times New Roman" w:hAnsi="Times New Roman" w:cs="Times New Roman"/>
          <w:b/>
          <w:bCs/>
          <w:i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Набор плакатов: «Животные», «Занятия детей»</w:t>
      </w:r>
      <w:r w:rsidR="002D5E0A">
        <w:rPr>
          <w:iCs/>
        </w:rPr>
        <w:t>, «Времена года»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Тематический словарь в картинках: «Мир человека», «Мир  животных»</w:t>
      </w:r>
      <w:r w:rsidR="002D5E0A">
        <w:rPr>
          <w:iCs/>
        </w:rPr>
        <w:t>, «Фрукты. Овощи», «Ягоды. Грибы», «Цветы. Деревья»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Сборник артикуляционной гимнастики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Тренажер: «Обучение грамоте», «Логопед и я»</w:t>
      </w:r>
    </w:p>
    <w:p w:rsidR="002D5E0A" w:rsidRPr="002D5E0A" w:rsidRDefault="002D5E0A" w:rsidP="00CA6C7B">
      <w:pPr>
        <w:pStyle w:val="Default"/>
        <w:numPr>
          <w:ilvl w:val="0"/>
          <w:numId w:val="23"/>
        </w:numPr>
      </w:pPr>
      <w:r>
        <w:rPr>
          <w:iCs/>
        </w:rPr>
        <w:t>Обучающие карточки:</w:t>
      </w:r>
    </w:p>
    <w:p w:rsid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 xml:space="preserve">« Дикие и домашние животные»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«Транспорт»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 Времена года»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 xml:space="preserve">« Овощи и фрукты» </w:t>
      </w:r>
      <w:r w:rsidR="00CA6C7B" w:rsidRPr="002D5E0A">
        <w:rPr>
          <w:iCs/>
        </w:rPr>
        <w:t xml:space="preserve">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 Профессии»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 Одежда» </w:t>
      </w:r>
    </w:p>
    <w:p w:rsidR="00CA6C7B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«Мебель»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lastRenderedPageBreak/>
        <w:t>«Части тела»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«Насекомые»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«Рыбы»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«Наш дом»</w:t>
      </w:r>
    </w:p>
    <w:p w:rsidR="002D5E0A" w:rsidRPr="00AD6972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«Бытовые приборы»</w:t>
      </w:r>
    </w:p>
    <w:p w:rsidR="002D5E0A" w:rsidRPr="002D5E0A" w:rsidRDefault="002D5E0A" w:rsidP="002D5E0A">
      <w:pPr>
        <w:pStyle w:val="Default"/>
        <w:numPr>
          <w:ilvl w:val="0"/>
          <w:numId w:val="23"/>
        </w:numPr>
      </w:pPr>
      <w:r>
        <w:rPr>
          <w:iCs/>
        </w:rPr>
        <w:t>Картотека дыхательной</w:t>
      </w:r>
      <w:r w:rsidR="00CA6C7B" w:rsidRPr="00AD6972">
        <w:rPr>
          <w:iCs/>
        </w:rPr>
        <w:t>, артикуляционной</w:t>
      </w:r>
      <w:proofErr w:type="gramStart"/>
      <w:r w:rsidR="00CA6C7B" w:rsidRPr="00AD6972">
        <w:rPr>
          <w:iCs/>
        </w:rPr>
        <w:t xml:space="preserve"> ,</w:t>
      </w:r>
      <w:proofErr w:type="gramEnd"/>
      <w:r w:rsidR="00CA6C7B" w:rsidRPr="002D5E0A">
        <w:rPr>
          <w:iCs/>
        </w:rPr>
        <w:t>пальчиковой гимнастики.</w:t>
      </w:r>
    </w:p>
    <w:p w:rsidR="00CA6C7B" w:rsidRPr="002D5E0A" w:rsidRDefault="00CA6C7B" w:rsidP="002D5E0A">
      <w:pPr>
        <w:pStyle w:val="Default"/>
        <w:numPr>
          <w:ilvl w:val="0"/>
          <w:numId w:val="23"/>
        </w:numPr>
      </w:pPr>
      <w:r w:rsidRPr="002D5E0A">
        <w:rPr>
          <w:rFonts w:eastAsia="Times New Roman"/>
          <w:lang w:eastAsia="ru-RU"/>
        </w:rPr>
        <w:t>Дидактические игры по обучению грамоте</w:t>
      </w:r>
    </w:p>
    <w:p w:rsidR="00CA6C7B" w:rsidRDefault="00CA6C7B" w:rsidP="009F38F0">
      <w:pPr>
        <w:pStyle w:val="Default"/>
        <w:rPr>
          <w:rFonts w:eastAsia="Times New Roman"/>
          <w:lang w:eastAsia="ru-RU"/>
        </w:rPr>
      </w:pPr>
    </w:p>
    <w:p w:rsidR="009F38F0" w:rsidRPr="0083199C" w:rsidRDefault="009F38F0" w:rsidP="009F38F0">
      <w:pPr>
        <w:pStyle w:val="Default"/>
        <w:rPr>
          <w:rFonts w:eastAsia="Times New Roman"/>
          <w:lang w:eastAsia="ru-RU"/>
        </w:rPr>
      </w:pPr>
    </w:p>
    <w:p w:rsidR="00EC4A21" w:rsidRDefault="00576951" w:rsidP="00687DD5">
      <w:pPr>
        <w:pStyle w:val="Default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Уголок</w:t>
      </w:r>
      <w:r w:rsidR="00EC4A21">
        <w:rPr>
          <w:b/>
          <w:bCs/>
          <w:iCs/>
          <w:sz w:val="28"/>
          <w:szCs w:val="28"/>
        </w:rPr>
        <w:t xml:space="preserve"> экспериментирования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C4A21" w:rsidRDefault="00EC4A21" w:rsidP="009F38F0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A53C00">
        <w:rPr>
          <w:rFonts w:eastAsia="Times New Roman"/>
          <w:lang w:eastAsia="ru-RU"/>
        </w:rPr>
        <w:t>емля разного состава: чернозем, песок, глина, камни, остатки частей растений</w:t>
      </w:r>
      <w:r w:rsidRPr="00EC4A21">
        <w:rPr>
          <w:rFonts w:eastAsia="Times New Roman"/>
          <w:lang w:eastAsia="ru-RU"/>
        </w:rPr>
        <w:t xml:space="preserve"> </w:t>
      </w:r>
    </w:p>
    <w:p w:rsidR="009F38F0" w:rsidRDefault="009F38F0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Природный материал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A53C00">
        <w:rPr>
          <w:rFonts w:eastAsia="Times New Roman"/>
          <w:lang w:eastAsia="ru-RU"/>
        </w:rPr>
        <w:t xml:space="preserve">Набор </w:t>
      </w:r>
      <w:r>
        <w:rPr>
          <w:rFonts w:eastAsia="Times New Roman"/>
          <w:lang w:eastAsia="ru-RU"/>
        </w:rPr>
        <w:t xml:space="preserve">предметов </w:t>
      </w:r>
      <w:r w:rsidRPr="00A53C00">
        <w:rPr>
          <w:rFonts w:eastAsia="Times New Roman"/>
          <w:lang w:eastAsia="ru-RU"/>
        </w:rPr>
        <w:t>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Емкости для измерения, пересыпания, исследования, хранения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>Пластичные материалы, интересные для исследования и наблюдения предметы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Игрушка «Мыльные пузыри», различные соломинки и трубочки для пускания мыльных пузырей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Магниты 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Пипетки, краски разной густоты и насыщенности 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Увеличительное стекло 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Микроскопы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Песочные часы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Наборы для экспериментирования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Дидактические игры по ознакомлению с солнечной системой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Детские энциклопедии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Картотека опытов</w:t>
      </w:r>
    </w:p>
    <w:p w:rsidR="007E75E6" w:rsidRPr="0095651D" w:rsidRDefault="007E75E6" w:rsidP="0095651D">
      <w:pPr>
        <w:pStyle w:val="Default"/>
      </w:pPr>
    </w:p>
    <w:p w:rsidR="0095651D" w:rsidRDefault="002D5E0A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Уголок</w:t>
      </w:r>
      <w:r w:rsidR="007E75E6" w:rsidRPr="007E75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дежурства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1.Доска с карманами, окошками для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картинок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4.Тазы, тряпки, щетки, емкости для сбора мусора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5.Алгоритм выполнения трудовых действий дежурных</w:t>
      </w:r>
    </w:p>
    <w:p w:rsidR="0048030B" w:rsidRPr="008504AB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6.Салфетницы, салфетки</w:t>
      </w:r>
    </w:p>
    <w:p w:rsidR="0027292B" w:rsidRDefault="00CF6969" w:rsidP="00415962">
      <w:pPr>
        <w:pStyle w:val="Default"/>
        <w:rPr>
          <w:rFonts w:eastAsia="Times New Roman"/>
          <w:sz w:val="20"/>
          <w:szCs w:val="20"/>
          <w:lang w:eastAsia="ru-RU"/>
        </w:rPr>
      </w:pPr>
      <w:r w:rsidRPr="00AA6FF2">
        <w:rPr>
          <w:b/>
          <w:bCs/>
          <w:iCs/>
          <w:sz w:val="28"/>
          <w:szCs w:val="28"/>
        </w:rPr>
        <w:t>Уголок</w:t>
      </w:r>
      <w:r w:rsidR="00415962" w:rsidRPr="00AA6FF2">
        <w:rPr>
          <w:b/>
          <w:bCs/>
          <w:iCs/>
          <w:sz w:val="28"/>
          <w:szCs w:val="28"/>
        </w:rPr>
        <w:t xml:space="preserve"> «</w:t>
      </w:r>
      <w:r w:rsidRPr="00AA6FF2">
        <w:rPr>
          <w:b/>
          <w:bCs/>
          <w:iCs/>
          <w:sz w:val="28"/>
          <w:szCs w:val="28"/>
        </w:rPr>
        <w:t>Детско</w:t>
      </w:r>
      <w:r w:rsidR="008504AB">
        <w:rPr>
          <w:b/>
          <w:bCs/>
          <w:iCs/>
          <w:sz w:val="28"/>
          <w:szCs w:val="28"/>
        </w:rPr>
        <w:t>го</w:t>
      </w:r>
      <w:r w:rsidRPr="00AA6FF2">
        <w:rPr>
          <w:b/>
          <w:bCs/>
          <w:iCs/>
          <w:sz w:val="28"/>
          <w:szCs w:val="28"/>
        </w:rPr>
        <w:t xml:space="preserve"> творчеств</w:t>
      </w:r>
      <w:r w:rsidR="008504AB">
        <w:rPr>
          <w:b/>
          <w:bCs/>
          <w:iCs/>
          <w:sz w:val="28"/>
          <w:szCs w:val="28"/>
        </w:rPr>
        <w:t>а</w:t>
      </w:r>
      <w:r w:rsidR="00415962" w:rsidRPr="00AA6FF2">
        <w:rPr>
          <w:b/>
          <w:bCs/>
          <w:iCs/>
          <w:sz w:val="28"/>
          <w:szCs w:val="28"/>
        </w:rPr>
        <w:t>»</w:t>
      </w:r>
      <w:r w:rsidR="0027292B" w:rsidRPr="0027292B">
        <w:rPr>
          <w:rFonts w:eastAsia="Times New Roman"/>
          <w:sz w:val="20"/>
          <w:szCs w:val="20"/>
          <w:lang w:eastAsia="ru-RU"/>
        </w:rPr>
        <w:t xml:space="preserve"> </w:t>
      </w:r>
    </w:p>
    <w:p w:rsidR="00CF6969" w:rsidRPr="00CF6969" w:rsidRDefault="00415962" w:rsidP="00415962">
      <w:pPr>
        <w:pStyle w:val="Default"/>
        <w:numPr>
          <w:ilvl w:val="0"/>
          <w:numId w:val="26"/>
        </w:numPr>
      </w:pPr>
      <w:r w:rsidRPr="00415962">
        <w:rPr>
          <w:iCs/>
        </w:rPr>
        <w:t>.Цветные карандаши-</w:t>
      </w:r>
      <w:r w:rsidR="00CF6969">
        <w:rPr>
          <w:iCs/>
        </w:rPr>
        <w:t>26</w:t>
      </w:r>
      <w:r w:rsidRPr="00415962">
        <w:rPr>
          <w:iCs/>
        </w:rPr>
        <w:t xml:space="preserve"> </w:t>
      </w:r>
      <w:proofErr w:type="spellStart"/>
      <w:r w:rsidRPr="00415962">
        <w:rPr>
          <w:iCs/>
        </w:rPr>
        <w:t>уп</w:t>
      </w:r>
      <w:proofErr w:type="spellEnd"/>
      <w:r w:rsidRPr="00415962">
        <w:rPr>
          <w:iCs/>
        </w:rPr>
        <w:t>.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Трафареты</w:t>
      </w:r>
    </w:p>
    <w:p w:rsidR="00CF6969" w:rsidRDefault="00BB656D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 xml:space="preserve">Бумага тонкая и плотная </w:t>
      </w:r>
      <w:r w:rsidR="00415962" w:rsidRPr="00CF6969">
        <w:rPr>
          <w:iCs/>
        </w:rPr>
        <w:t xml:space="preserve"> 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Гуашь-</w:t>
      </w:r>
      <w:r w:rsidR="00CF6969" w:rsidRPr="00CF6969">
        <w:rPr>
          <w:iCs/>
        </w:rPr>
        <w:t>26</w:t>
      </w:r>
      <w:r w:rsidRPr="00CF6969">
        <w:rPr>
          <w:iCs/>
        </w:rPr>
        <w:t xml:space="preserve"> шт.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Кисточки-2</w:t>
      </w:r>
      <w:r w:rsidR="00CF6969" w:rsidRPr="00CF6969">
        <w:rPr>
          <w:iCs/>
        </w:rPr>
        <w:t>6</w:t>
      </w:r>
      <w:r w:rsidRPr="00CF6969">
        <w:rPr>
          <w:iCs/>
        </w:rPr>
        <w:t xml:space="preserve"> шт.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Баночки для воды –15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Раскраски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Пластилин-</w:t>
      </w:r>
      <w:r w:rsidR="00CF6969" w:rsidRPr="009D4D5B">
        <w:rPr>
          <w:iCs/>
        </w:rPr>
        <w:t>26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Доски для пластилина-</w:t>
      </w:r>
      <w:r w:rsidR="00CF6969" w:rsidRPr="009D4D5B">
        <w:rPr>
          <w:iCs/>
        </w:rPr>
        <w:t>26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Стеки-2</w:t>
      </w:r>
      <w:r w:rsidR="00CF6969" w:rsidRPr="009D4D5B">
        <w:rPr>
          <w:iCs/>
        </w:rPr>
        <w:t>0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Ножницы</w:t>
      </w:r>
      <w:r w:rsidR="00CF6969" w:rsidRPr="009D4D5B">
        <w:rPr>
          <w:iCs/>
        </w:rPr>
        <w:t xml:space="preserve"> - 26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 xml:space="preserve"> Цветная бумага-2</w:t>
      </w:r>
      <w:r w:rsidR="00CF6969" w:rsidRPr="009D4D5B">
        <w:rPr>
          <w:iCs/>
        </w:rPr>
        <w:t>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Цветной картон-2</w:t>
      </w:r>
      <w:r w:rsidR="00CF6969" w:rsidRPr="009D4D5B">
        <w:rPr>
          <w:iCs/>
        </w:rPr>
        <w:t>6</w:t>
      </w:r>
      <w:r w:rsidRPr="009D4D5B">
        <w:rPr>
          <w:iCs/>
        </w:rPr>
        <w:t xml:space="preserve"> шт.</w:t>
      </w:r>
      <w:r w:rsidR="00BB656D" w:rsidRPr="009D4D5B">
        <w:rPr>
          <w:rFonts w:eastAsia="Times New Roman"/>
          <w:lang w:eastAsia="ru-RU"/>
        </w:rPr>
        <w:t xml:space="preserve"> </w:t>
      </w:r>
    </w:p>
    <w:p w:rsidR="009D4D5B" w:rsidRDefault="00BB656D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lang w:eastAsia="ru-RU"/>
        </w:rPr>
        <w:t>Акваре</w:t>
      </w:r>
      <w:r w:rsidR="00955226" w:rsidRPr="009D4D5B">
        <w:rPr>
          <w:rFonts w:eastAsia="Times New Roman"/>
          <w:lang w:eastAsia="ru-RU"/>
        </w:rPr>
        <w:t xml:space="preserve">льные краски </w:t>
      </w:r>
      <w:r w:rsidR="00CF6969" w:rsidRPr="009D4D5B">
        <w:rPr>
          <w:rFonts w:eastAsia="Times New Roman"/>
          <w:lang w:eastAsia="ru-RU"/>
        </w:rPr>
        <w:t>-26 шт.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lang w:eastAsia="ru-RU"/>
        </w:rPr>
        <w:t xml:space="preserve">Восковые мелки  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lastRenderedPageBreak/>
        <w:t xml:space="preserve">Произведения народного искусства, альбомы с рисунками и фотографиями произведений декоративно-прикладного искусства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Произведения живописи (репродукции)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Таблица основных цветов и их тонов, контрастная гамма цветов </w:t>
      </w:r>
    </w:p>
    <w:p w:rsidR="009D4D5B" w:rsidRDefault="00955226" w:rsidP="008504AB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Глина, салфетки из ткани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Щетинные кисти и </w:t>
      </w:r>
      <w:r w:rsidR="009D4D5B">
        <w:rPr>
          <w:rFonts w:eastAsia="Times New Roman"/>
          <w:color w:val="auto"/>
          <w:lang w:eastAsia="ru-RU"/>
        </w:rPr>
        <w:t>тарелочки</w:t>
      </w:r>
      <w:r w:rsidRPr="009D4D5B">
        <w:rPr>
          <w:rFonts w:eastAsia="Times New Roman"/>
          <w:color w:val="auto"/>
          <w:lang w:eastAsia="ru-RU"/>
        </w:rPr>
        <w:t xml:space="preserve"> для клея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Клеенки для аппликации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Альбомы для </w:t>
      </w:r>
      <w:r w:rsidR="009D4D5B">
        <w:rPr>
          <w:rFonts w:eastAsia="Times New Roman"/>
          <w:color w:val="auto"/>
          <w:lang w:eastAsia="ru-RU"/>
        </w:rPr>
        <w:t>рисования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Инвентарь для уборки рабочего места </w:t>
      </w:r>
    </w:p>
    <w:p w:rsidR="009D4D5B" w:rsidRP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 </w:t>
      </w:r>
    </w:p>
    <w:p w:rsidR="00415962" w:rsidRPr="00955226" w:rsidRDefault="00415962" w:rsidP="008504AB">
      <w:pPr>
        <w:pStyle w:val="Default"/>
        <w:ind w:left="720"/>
      </w:pPr>
    </w:p>
    <w:sectPr w:rsidR="00415962" w:rsidRPr="00955226" w:rsidSect="00B007C8">
      <w:pgSz w:w="11906" w:h="16838"/>
      <w:pgMar w:top="1134" w:right="850" w:bottom="709" w:left="1134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8A0"/>
    <w:multiLevelType w:val="hybridMultilevel"/>
    <w:tmpl w:val="DC2C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EB4"/>
    <w:multiLevelType w:val="hybridMultilevel"/>
    <w:tmpl w:val="1D2A4B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2AC29DF"/>
    <w:multiLevelType w:val="hybridMultilevel"/>
    <w:tmpl w:val="0E0C44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62006"/>
    <w:multiLevelType w:val="hybridMultilevel"/>
    <w:tmpl w:val="885A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E5AC0"/>
    <w:multiLevelType w:val="hybridMultilevel"/>
    <w:tmpl w:val="9B5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77773"/>
    <w:multiLevelType w:val="hybridMultilevel"/>
    <w:tmpl w:val="8930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17D8F"/>
    <w:multiLevelType w:val="hybridMultilevel"/>
    <w:tmpl w:val="35987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92D76"/>
    <w:multiLevelType w:val="hybridMultilevel"/>
    <w:tmpl w:val="6F2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D0FA7"/>
    <w:multiLevelType w:val="hybridMultilevel"/>
    <w:tmpl w:val="6566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E7147"/>
    <w:multiLevelType w:val="hybridMultilevel"/>
    <w:tmpl w:val="E16A603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BB6BD9"/>
    <w:multiLevelType w:val="hybridMultilevel"/>
    <w:tmpl w:val="6306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43683A"/>
    <w:multiLevelType w:val="hybridMultilevel"/>
    <w:tmpl w:val="9FCA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10595"/>
    <w:multiLevelType w:val="hybridMultilevel"/>
    <w:tmpl w:val="9F7C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041AB"/>
    <w:multiLevelType w:val="hybridMultilevel"/>
    <w:tmpl w:val="10FCDCF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4594E9D"/>
    <w:multiLevelType w:val="hybridMultilevel"/>
    <w:tmpl w:val="D05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82F6A"/>
    <w:multiLevelType w:val="hybridMultilevel"/>
    <w:tmpl w:val="6CEA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86466"/>
    <w:multiLevelType w:val="hybridMultilevel"/>
    <w:tmpl w:val="F2C4F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6C3DAF"/>
    <w:multiLevelType w:val="hybridMultilevel"/>
    <w:tmpl w:val="6238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F2BBA"/>
    <w:multiLevelType w:val="hybridMultilevel"/>
    <w:tmpl w:val="728496EC"/>
    <w:lvl w:ilvl="0" w:tplc="05A84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3450826"/>
    <w:multiLevelType w:val="hybridMultilevel"/>
    <w:tmpl w:val="A12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A2373"/>
    <w:multiLevelType w:val="hybridMultilevel"/>
    <w:tmpl w:val="7194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2"/>
  </w:num>
  <w:num w:numId="4">
    <w:abstractNumId w:val="14"/>
  </w:num>
  <w:num w:numId="5">
    <w:abstractNumId w:val="25"/>
  </w:num>
  <w:num w:numId="6">
    <w:abstractNumId w:val="3"/>
  </w:num>
  <w:num w:numId="7">
    <w:abstractNumId w:val="22"/>
  </w:num>
  <w:num w:numId="8">
    <w:abstractNumId w:val="0"/>
  </w:num>
  <w:num w:numId="9">
    <w:abstractNumId w:val="18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  <w:num w:numId="18">
    <w:abstractNumId w:val="16"/>
  </w:num>
  <w:num w:numId="19">
    <w:abstractNumId w:val="8"/>
  </w:num>
  <w:num w:numId="20">
    <w:abstractNumId w:val="24"/>
  </w:num>
  <w:num w:numId="21">
    <w:abstractNumId w:val="20"/>
  </w:num>
  <w:num w:numId="22">
    <w:abstractNumId w:val="17"/>
  </w:num>
  <w:num w:numId="23">
    <w:abstractNumId w:val="1"/>
  </w:num>
  <w:num w:numId="24">
    <w:abstractNumId w:val="2"/>
  </w:num>
  <w:num w:numId="25">
    <w:abstractNumId w:val="6"/>
  </w:num>
  <w:num w:numId="26">
    <w:abstractNumId w:val="2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74"/>
    <w:rsid w:val="0004063E"/>
    <w:rsid w:val="00054AF1"/>
    <w:rsid w:val="00055B4E"/>
    <w:rsid w:val="00065451"/>
    <w:rsid w:val="00073384"/>
    <w:rsid w:val="001414DC"/>
    <w:rsid w:val="001A57E2"/>
    <w:rsid w:val="001B4B1B"/>
    <w:rsid w:val="001C2B1E"/>
    <w:rsid w:val="001D4363"/>
    <w:rsid w:val="00206302"/>
    <w:rsid w:val="00223A28"/>
    <w:rsid w:val="00244E3F"/>
    <w:rsid w:val="0027292B"/>
    <w:rsid w:val="00273434"/>
    <w:rsid w:val="002C78C3"/>
    <w:rsid w:val="002D5E0A"/>
    <w:rsid w:val="002F1EE8"/>
    <w:rsid w:val="003326CF"/>
    <w:rsid w:val="00354D6A"/>
    <w:rsid w:val="00376D0E"/>
    <w:rsid w:val="00391847"/>
    <w:rsid w:val="003918D4"/>
    <w:rsid w:val="003920CB"/>
    <w:rsid w:val="003F6965"/>
    <w:rsid w:val="00415962"/>
    <w:rsid w:val="00477728"/>
    <w:rsid w:val="0048030B"/>
    <w:rsid w:val="00482BCA"/>
    <w:rsid w:val="00511C57"/>
    <w:rsid w:val="00563217"/>
    <w:rsid w:val="00576951"/>
    <w:rsid w:val="00627B33"/>
    <w:rsid w:val="00687DD5"/>
    <w:rsid w:val="006A607D"/>
    <w:rsid w:val="00733B21"/>
    <w:rsid w:val="00750B28"/>
    <w:rsid w:val="00757664"/>
    <w:rsid w:val="00774914"/>
    <w:rsid w:val="007868B5"/>
    <w:rsid w:val="007E410B"/>
    <w:rsid w:val="007E75E6"/>
    <w:rsid w:val="007E78DA"/>
    <w:rsid w:val="00805C87"/>
    <w:rsid w:val="0083199C"/>
    <w:rsid w:val="00834363"/>
    <w:rsid w:val="008504AB"/>
    <w:rsid w:val="00857A10"/>
    <w:rsid w:val="00932D6F"/>
    <w:rsid w:val="00955226"/>
    <w:rsid w:val="0095651D"/>
    <w:rsid w:val="009653A5"/>
    <w:rsid w:val="009D4D5B"/>
    <w:rsid w:val="009F38F0"/>
    <w:rsid w:val="00A01582"/>
    <w:rsid w:val="00A03F89"/>
    <w:rsid w:val="00A339E8"/>
    <w:rsid w:val="00A45ED4"/>
    <w:rsid w:val="00A95575"/>
    <w:rsid w:val="00AA6FF2"/>
    <w:rsid w:val="00AD6972"/>
    <w:rsid w:val="00AF1A9F"/>
    <w:rsid w:val="00B007C8"/>
    <w:rsid w:val="00B07969"/>
    <w:rsid w:val="00B54BD9"/>
    <w:rsid w:val="00B6060D"/>
    <w:rsid w:val="00B64898"/>
    <w:rsid w:val="00B64F84"/>
    <w:rsid w:val="00B7355E"/>
    <w:rsid w:val="00BB1673"/>
    <w:rsid w:val="00BB656D"/>
    <w:rsid w:val="00BB6C3B"/>
    <w:rsid w:val="00CA6C7B"/>
    <w:rsid w:val="00CB0D2D"/>
    <w:rsid w:val="00CC4036"/>
    <w:rsid w:val="00CD119F"/>
    <w:rsid w:val="00CF6969"/>
    <w:rsid w:val="00D564EF"/>
    <w:rsid w:val="00D84207"/>
    <w:rsid w:val="00D942F9"/>
    <w:rsid w:val="00D9582D"/>
    <w:rsid w:val="00DD314A"/>
    <w:rsid w:val="00DE2F74"/>
    <w:rsid w:val="00DE6719"/>
    <w:rsid w:val="00E0702D"/>
    <w:rsid w:val="00E62C05"/>
    <w:rsid w:val="00EC4A21"/>
    <w:rsid w:val="00ED4826"/>
    <w:rsid w:val="00EE0682"/>
    <w:rsid w:val="00F446E4"/>
    <w:rsid w:val="00F44ECF"/>
    <w:rsid w:val="00F557ED"/>
    <w:rsid w:val="00F87FBA"/>
    <w:rsid w:val="00FD1B3F"/>
    <w:rsid w:val="00FE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06C8E-053B-4763-9B98-6E7FD185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user123</cp:lastModifiedBy>
  <cp:revision>25</cp:revision>
  <cp:lastPrinted>2022-09-13T09:07:00Z</cp:lastPrinted>
  <dcterms:created xsi:type="dcterms:W3CDTF">2017-12-16T15:35:00Z</dcterms:created>
  <dcterms:modified xsi:type="dcterms:W3CDTF">2022-09-13T09:08:00Z</dcterms:modified>
</cp:coreProperties>
</file>